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980"/>
        <w:gridCol w:w="1934"/>
        <w:gridCol w:w="4805"/>
        <w:gridCol w:w="4429"/>
        <w:gridCol w:w="2250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30"/>
                <w:szCs w:val="30"/>
              </w:rPr>
              <w:t>Tygodniowe Zakresy Treści Nauczania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religia 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5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4429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25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16.04.2020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1b</w:t>
            </w:r>
          </w:p>
        </w:tc>
        <w:tc>
          <w:tcPr>
            <w:tcW w:w="4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 w:val="false"/>
                <w:bCs w:val="false"/>
              </w:rPr>
              <w:t>Modlimy się ze świętą Faustyną</w:t>
            </w:r>
          </w:p>
        </w:tc>
        <w:tc>
          <w:tcPr>
            <w:tcW w:w="4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1. obejrzyj odcinek Aureoli</w:t>
            </w:r>
          </w:p>
          <w:p>
            <w:pPr>
              <w:pStyle w:val="Zawartotabeli"/>
              <w:rPr/>
            </w:pPr>
            <w:hyperlink r:id="rId2">
              <w:r>
                <w:rPr>
                  <w:rStyle w:val="Czeinternetowe"/>
                  <w:rFonts w:ascii="Times New Roman" w:hAnsi="Times New Roman"/>
                  <w:b w:val="false"/>
                  <w:i w:val="false"/>
                  <w:caps w:val="false"/>
                  <w:smallCaps w:val="false"/>
                  <w:color w:val="000000"/>
                  <w:spacing w:val="0"/>
                  <w:sz w:val="24"/>
                  <w:szCs w:val="24"/>
                </w:rPr>
                <w:t>https://www.youtube.com/watch?v=WJ9c0lJPCRQ</w:t>
              </w:r>
            </w:hyperlink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2. wykonaj zadania ze str 50, 51 i 107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br/>
            </w: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WJ9c0lJPCRQ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LibreOffice/5.4.6.2$Windows_x86 LibreOffice_project/4014ce260a04f1026ba855d3b8d91541c224eab8</Application>
  <Pages>1</Pages>
  <Words>37</Words>
  <Characters>231</Characters>
  <CharactersWithSpaces>265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2020-04-14T09:01:07Z</dcterms:modified>
  <cp:revision>11</cp:revision>
  <dc:subject/>
  <dc:title/>
</cp:coreProperties>
</file>