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1b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.06.2020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>Pan Jezus obecny w Najświętszym Sakramencie (przesłane materiały)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dołączonym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materiałem</w:t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LibreOffice/5.4.6.2$Windows_x86 LibreOffice_project/4014ce260a04f1026ba855d3b8d91541c224eab8</Application>
  <Pages>1</Pages>
  <Words>29</Words>
  <Characters>166</Characters>
  <CharactersWithSpaces>190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2020-06-04T13:54:24Z</dcterms:modified>
  <cp:revision>20</cp:revision>
  <dc:subject/>
  <dc:title/>
</cp:coreProperties>
</file>