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6B2AB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21253">
        <w:rPr>
          <w:rFonts w:ascii="Times New Roman" w:hAnsi="Times New Roman" w:cs="Times New Roman"/>
          <w:b/>
          <w:sz w:val="20"/>
          <w:szCs w:val="20"/>
        </w:rPr>
        <w:t xml:space="preserve"> 5 c</w:t>
      </w:r>
    </w:p>
    <w:p w14:paraId="29512FF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14:paraId="3E310F42" w14:textId="77777777" w:rsidTr="00625A4B">
        <w:trPr>
          <w:cantSplit/>
          <w:trHeight w:val="1345"/>
        </w:trPr>
        <w:tc>
          <w:tcPr>
            <w:tcW w:w="709" w:type="dxa"/>
            <w:textDirection w:val="btLr"/>
          </w:tcPr>
          <w:p w14:paraId="2AA95159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3CA29587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44F3FD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13F9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0B8C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14:paraId="45BD83F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D1E4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F91C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3B88BFD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52DB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7BAA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DB2FD60" w14:textId="77777777" w:rsidTr="00625A4B">
        <w:trPr>
          <w:cantSplit/>
          <w:trHeight w:val="1359"/>
        </w:trPr>
        <w:tc>
          <w:tcPr>
            <w:tcW w:w="709" w:type="dxa"/>
            <w:textDirection w:val="btLr"/>
          </w:tcPr>
          <w:p w14:paraId="7B23286C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0ED2A216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1A0DA5E" w14:textId="77777777" w:rsidR="00115ED9" w:rsidRPr="00115ED9" w:rsidRDefault="00C2125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5925" w:type="dxa"/>
          </w:tcPr>
          <w:p w14:paraId="52E620B6" w14:textId="77777777" w:rsidR="00115ED9" w:rsidRPr="00A76C6E" w:rsidRDefault="00115ED9" w:rsidP="00A76C6E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6181DAC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AA1FFC3" w14:textId="77777777" w:rsidTr="00625A4B">
        <w:trPr>
          <w:cantSplit/>
          <w:trHeight w:val="1691"/>
        </w:trPr>
        <w:tc>
          <w:tcPr>
            <w:tcW w:w="709" w:type="dxa"/>
            <w:textDirection w:val="btLr"/>
          </w:tcPr>
          <w:p w14:paraId="66AF3A18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B548BF9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58AC6D2" w14:textId="77777777" w:rsidR="00115ED9" w:rsidRPr="00115ED9" w:rsidRDefault="000E137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7D">
              <w:rPr>
                <w:rFonts w:ascii="Times New Roman" w:hAnsi="Times New Roman" w:cs="Times New Roman"/>
                <w:sz w:val="20"/>
                <w:szCs w:val="20"/>
              </w:rPr>
              <w:t>Spotkanie z podmiotami szeregowym i domyślnym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14:paraId="57FA2767" w14:textId="77777777" w:rsidR="001B230B" w:rsidRDefault="001B230B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Przypomnij sobie</w:t>
            </w:r>
            <w:r w:rsidR="000E1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informacje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poprzedniej klasy</w:t>
            </w:r>
            <w:r w:rsidR="000E13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na temat</w:t>
            </w:r>
            <w:r w:rsidRPr="001B2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podmiotu </w:t>
            </w:r>
          </w:p>
          <w:p w14:paraId="32C66E57" w14:textId="77777777" w:rsidR="00115ED9" w:rsidRDefault="001B230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orzeczenia:</w:t>
            </w:r>
            <w:r w:rsidRPr="001B2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1B230B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https://epodreczniki.pl/a/podmiot-i-orzeczenie---szybkie-przypomnienie/DMtbU33oQ</w:t>
              </w:r>
            </w:hyperlink>
          </w:p>
          <w:p w14:paraId="0183C3DF" w14:textId="77777777" w:rsidR="001B230B" w:rsidRDefault="001B230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na platformie zadanie 2.</w:t>
            </w:r>
          </w:p>
          <w:p w14:paraId="36FDE155" w14:textId="77777777" w:rsidR="001B230B" w:rsidRDefault="001B230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na podstawie materiału z podręcznika (str. 236) sporządź </w:t>
            </w:r>
          </w:p>
          <w:p w14:paraId="44BA50DF" w14:textId="77777777" w:rsidR="001B230B" w:rsidRDefault="001B230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zeszycie notatkę, jaki podmiot nazywamy domyślnym, a jaki szeregowym.</w:t>
            </w:r>
          </w:p>
          <w:p w14:paraId="3ABD5BE5" w14:textId="77777777" w:rsidR="001B230B" w:rsidRPr="00115ED9" w:rsidRDefault="001B230B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pisemnie zadania 1,3 i 4 ze str. 236, 237.</w:t>
            </w:r>
          </w:p>
        </w:tc>
        <w:tc>
          <w:tcPr>
            <w:tcW w:w="1588" w:type="dxa"/>
          </w:tcPr>
          <w:p w14:paraId="0D7B34B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48547E2" w14:textId="77777777" w:rsidTr="00625A4B">
        <w:trPr>
          <w:cantSplit/>
          <w:trHeight w:val="2104"/>
        </w:trPr>
        <w:tc>
          <w:tcPr>
            <w:tcW w:w="709" w:type="dxa"/>
            <w:textDirection w:val="btLr"/>
          </w:tcPr>
          <w:p w14:paraId="43DDA6EB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9595F5D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4AC2C07" w14:textId="77777777" w:rsidR="00115ED9" w:rsidRPr="00115ED9" w:rsidRDefault="000E137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7D">
              <w:rPr>
                <w:rFonts w:ascii="Times New Roman" w:hAnsi="Times New Roman" w:cs="Times New Roman"/>
                <w:sz w:val="20"/>
                <w:szCs w:val="20"/>
              </w:rPr>
              <w:t>Spotkanie z podmiotami szeregowym i domyślnym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14:paraId="3C22000E" w14:textId="77777777" w:rsidR="00D61ED7" w:rsidRDefault="00DB247A" w:rsidP="009B18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Przypomnij sobie </w:t>
            </w:r>
            <w:r w:rsidR="009B18F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informacje na temat podmiotów szeregowego i domyślnego.</w:t>
            </w:r>
          </w:p>
          <w:p w14:paraId="7F68E80F" w14:textId="77777777" w:rsidR="009B18F3" w:rsidRPr="00115ED9" w:rsidRDefault="009B18F3" w:rsidP="009B18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zadania w zeszycie ćwiczeń str. 46-48.</w:t>
            </w:r>
          </w:p>
        </w:tc>
        <w:tc>
          <w:tcPr>
            <w:tcW w:w="1588" w:type="dxa"/>
          </w:tcPr>
          <w:p w14:paraId="769B7285" w14:textId="77777777" w:rsidR="00115ED9" w:rsidRPr="00115ED9" w:rsidRDefault="00DB247A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 10.00</w:t>
            </w:r>
          </w:p>
        </w:tc>
      </w:tr>
      <w:tr w:rsidR="00115ED9" w:rsidRPr="00115ED9" w14:paraId="51A77580" w14:textId="77777777" w:rsidTr="00625A4B">
        <w:trPr>
          <w:cantSplit/>
          <w:trHeight w:val="2262"/>
        </w:trPr>
        <w:tc>
          <w:tcPr>
            <w:tcW w:w="709" w:type="dxa"/>
            <w:textDirection w:val="btLr"/>
          </w:tcPr>
          <w:p w14:paraId="482394C6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80F4A72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DA7BB14" w14:textId="77777777" w:rsidR="00115ED9" w:rsidRPr="00115ED9" w:rsidRDefault="000E137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7D">
              <w:rPr>
                <w:rFonts w:ascii="Times New Roman" w:hAnsi="Times New Roman" w:cs="Times New Roman"/>
                <w:sz w:val="20"/>
                <w:szCs w:val="20"/>
              </w:rPr>
              <w:t xml:space="preserve">Praktyka czyni mistrza – ćwiczymy pisownię wyrazów z </w:t>
            </w:r>
            <w:proofErr w:type="spellStart"/>
            <w:r w:rsidRPr="000E137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0E137D">
              <w:rPr>
                <w:rFonts w:ascii="Times New Roman" w:hAnsi="Times New Roman" w:cs="Times New Roman"/>
                <w:sz w:val="20"/>
                <w:szCs w:val="20"/>
              </w:rPr>
              <w:t xml:space="preserve"> i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25" w:type="dxa"/>
          </w:tcPr>
          <w:p w14:paraId="46C0A291" w14:textId="77777777" w:rsidR="00A60BEB" w:rsidRDefault="007C477B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materiałem powtórzeniowym (podręcznik str. 238, 239). Sporządź w zeszycie notatkę w dowolnej formie na temat zasad pisowni wyrazów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h.</w:t>
            </w:r>
          </w:p>
          <w:p w14:paraId="67296645" w14:textId="77777777" w:rsidR="007C477B" w:rsidRDefault="007C477B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 zeszycie ćwiczeń zadania: 1 ze str. 78, 3,4 ze str. 79 i 5 ze str. 80.</w:t>
            </w:r>
          </w:p>
          <w:p w14:paraId="3A455DDA" w14:textId="77777777" w:rsidR="007C477B" w:rsidRPr="00115ED9" w:rsidRDefault="007C477B" w:rsidP="007C4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22E468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50DE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219E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34AC868" w14:textId="77777777" w:rsidTr="00625A4B">
        <w:trPr>
          <w:cantSplit/>
          <w:trHeight w:val="2266"/>
        </w:trPr>
        <w:tc>
          <w:tcPr>
            <w:tcW w:w="709" w:type="dxa"/>
            <w:textDirection w:val="btLr"/>
          </w:tcPr>
          <w:p w14:paraId="20538226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EB4ACB1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451E7AE" w14:textId="77777777" w:rsidR="00115ED9" w:rsidRPr="00115ED9" w:rsidRDefault="00A76C6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14:paraId="4531CED5" w14:textId="77777777" w:rsidR="0051525A" w:rsidRPr="00115ED9" w:rsidRDefault="000E137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37D">
              <w:rPr>
                <w:rFonts w:ascii="Times New Roman" w:hAnsi="Times New Roman" w:cs="Times New Roman"/>
                <w:sz w:val="20"/>
                <w:szCs w:val="20"/>
              </w:rPr>
              <w:t>Czas na powtórkę!</w:t>
            </w:r>
          </w:p>
        </w:tc>
        <w:tc>
          <w:tcPr>
            <w:tcW w:w="5925" w:type="dxa"/>
          </w:tcPr>
          <w:p w14:paraId="22D8AC4E" w14:textId="77777777" w:rsidR="00FA791A" w:rsidRDefault="007C477B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test „Sprawdź wiedzę i umiejętności” (podręcznik str. 241 – 242). </w:t>
            </w:r>
            <w:r w:rsidR="00A61224">
              <w:rPr>
                <w:rFonts w:ascii="Times New Roman" w:hAnsi="Times New Roman" w:cs="Times New Roman"/>
                <w:sz w:val="20"/>
                <w:szCs w:val="20"/>
              </w:rPr>
              <w:t>Rozwiązania zadań 9, 10 i 12 ze str. 242 zapisz w zeszycie.</w:t>
            </w:r>
          </w:p>
          <w:p w14:paraId="6D56E787" w14:textId="77777777" w:rsidR="00A61224" w:rsidRDefault="00A61224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D12EA" w14:textId="77777777" w:rsidR="00A61224" w:rsidRDefault="00A61224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13 ze str. 242 prześlij do sprawdzenia na mail podany przez nauczyciela.</w:t>
            </w:r>
          </w:p>
          <w:p w14:paraId="3CCB7200" w14:textId="77777777" w:rsidR="00A61224" w:rsidRPr="00115ED9" w:rsidRDefault="00A61224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wykonania pracy – do środy 29 kwietnia 2020 r.</w:t>
            </w:r>
          </w:p>
        </w:tc>
        <w:tc>
          <w:tcPr>
            <w:tcW w:w="1588" w:type="dxa"/>
          </w:tcPr>
          <w:p w14:paraId="63E13F6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F7242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2320AD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4D68F8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64D1B7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7ECB" w14:textId="77777777" w:rsidR="00965693" w:rsidRDefault="00965693" w:rsidP="00F95CA0">
      <w:pPr>
        <w:spacing w:after="0" w:line="240" w:lineRule="auto"/>
      </w:pPr>
      <w:r>
        <w:separator/>
      </w:r>
    </w:p>
  </w:endnote>
  <w:endnote w:type="continuationSeparator" w:id="0">
    <w:p w14:paraId="6EFF96DB" w14:textId="77777777" w:rsidR="00965693" w:rsidRDefault="00965693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C03D3" w14:textId="77777777" w:rsidR="00965693" w:rsidRDefault="00965693" w:rsidP="00F95CA0">
      <w:pPr>
        <w:spacing w:after="0" w:line="240" w:lineRule="auto"/>
      </w:pPr>
      <w:r>
        <w:separator/>
      </w:r>
    </w:p>
  </w:footnote>
  <w:footnote w:type="continuationSeparator" w:id="0">
    <w:p w14:paraId="5E96642C" w14:textId="77777777" w:rsidR="00965693" w:rsidRDefault="00965693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E137D"/>
    <w:rsid w:val="00115ED9"/>
    <w:rsid w:val="001B230B"/>
    <w:rsid w:val="001D0162"/>
    <w:rsid w:val="003B5D75"/>
    <w:rsid w:val="004076B0"/>
    <w:rsid w:val="00431EEE"/>
    <w:rsid w:val="004F4CCD"/>
    <w:rsid w:val="0051525A"/>
    <w:rsid w:val="005D5A33"/>
    <w:rsid w:val="00605372"/>
    <w:rsid w:val="00625A4B"/>
    <w:rsid w:val="007A2829"/>
    <w:rsid w:val="007C477B"/>
    <w:rsid w:val="007D6BA5"/>
    <w:rsid w:val="00965693"/>
    <w:rsid w:val="0099307F"/>
    <w:rsid w:val="009B18F3"/>
    <w:rsid w:val="00A07BF8"/>
    <w:rsid w:val="00A60BEB"/>
    <w:rsid w:val="00A61224"/>
    <w:rsid w:val="00A76C6E"/>
    <w:rsid w:val="00A83699"/>
    <w:rsid w:val="00B8541C"/>
    <w:rsid w:val="00B90711"/>
    <w:rsid w:val="00BC1D81"/>
    <w:rsid w:val="00C21253"/>
    <w:rsid w:val="00C60020"/>
    <w:rsid w:val="00D61ED7"/>
    <w:rsid w:val="00DB247A"/>
    <w:rsid w:val="00EF165B"/>
    <w:rsid w:val="00EF31D3"/>
    <w:rsid w:val="00F32FC1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1B5"/>
  <w15:docId w15:val="{DB59DBFF-CA12-482D-8C88-CC5DAB2B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dmiot-i-orzeczenie---szybkie-przypomnienie/DMtbU33o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9F80-C4AB-46B3-9175-593E0CC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2020-04-17T10:39:00Z</dcterms:created>
  <dcterms:modified xsi:type="dcterms:W3CDTF">2020-04-17T10:39:00Z</dcterms:modified>
</cp:coreProperties>
</file>