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7B6B" w14:textId="77777777" w:rsidR="00770C6C" w:rsidRPr="00A3475C" w:rsidRDefault="00770C6C" w:rsidP="00770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7ab grupa zaawansowana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770C6C" w:rsidRPr="00631734" w14:paraId="05B2F2A4" w14:textId="77777777" w:rsidTr="00C90C8C">
        <w:trPr>
          <w:cantSplit/>
          <w:trHeight w:val="1345"/>
        </w:trPr>
        <w:tc>
          <w:tcPr>
            <w:tcW w:w="709" w:type="dxa"/>
            <w:textDirection w:val="btLr"/>
          </w:tcPr>
          <w:p w14:paraId="30049EAD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C480E6B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335DE1DC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773C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091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5967B94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CFDBD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F2708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4E942FD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98BD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404E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770C6C" w:rsidRPr="00A3475C" w14:paraId="49BB4A7A" w14:textId="77777777" w:rsidTr="00C90C8C">
        <w:trPr>
          <w:cantSplit/>
          <w:trHeight w:val="2113"/>
        </w:trPr>
        <w:tc>
          <w:tcPr>
            <w:tcW w:w="709" w:type="dxa"/>
            <w:textDirection w:val="btLr"/>
          </w:tcPr>
          <w:p w14:paraId="3D132C42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2395C009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2F4EDDD" w14:textId="77777777" w:rsidR="00770C6C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613E5" w14:textId="77777777" w:rsidR="00770C6C" w:rsidRPr="00F70831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6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  <w:r w:rsidRPr="006B1C56">
              <w:rPr>
                <w:rFonts w:ascii="Times New Roman" w:hAnsi="Times New Roman" w:cs="Times New Roman"/>
                <w:sz w:val="20"/>
                <w:szCs w:val="20"/>
              </w:rPr>
              <w:t>. Powtórzenie materiału gramatyczno-leksykalnego z rozdziału 8.</w:t>
            </w:r>
          </w:p>
        </w:tc>
        <w:tc>
          <w:tcPr>
            <w:tcW w:w="2727" w:type="dxa"/>
          </w:tcPr>
          <w:p w14:paraId="06462584" w14:textId="77777777" w:rsidR="00770C6C" w:rsidRPr="00A3475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Podręcznik str. 102 </w:t>
            </w:r>
          </w:p>
        </w:tc>
        <w:tc>
          <w:tcPr>
            <w:tcW w:w="4247" w:type="dxa"/>
          </w:tcPr>
          <w:p w14:paraId="4C19ECF4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428BB" w14:textId="77777777" w:rsidR="00770C6C" w:rsidRPr="00A3475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6C" w:rsidRPr="00CF211A" w14:paraId="5E915CBE" w14:textId="77777777" w:rsidTr="00C90C8C">
        <w:trPr>
          <w:cantSplit/>
          <w:trHeight w:val="2256"/>
        </w:trPr>
        <w:tc>
          <w:tcPr>
            <w:tcW w:w="709" w:type="dxa"/>
            <w:textDirection w:val="btLr"/>
          </w:tcPr>
          <w:p w14:paraId="3124FB2B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2C47A15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68C732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. Rozwijanie umiejętności egzaminacyjnych.</w:t>
            </w:r>
          </w:p>
        </w:tc>
        <w:tc>
          <w:tcPr>
            <w:tcW w:w="2727" w:type="dxa"/>
          </w:tcPr>
          <w:p w14:paraId="052BC026" w14:textId="77777777" w:rsidR="00770C6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1ED5" w14:textId="77777777" w:rsidR="00770C6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104,105</w:t>
            </w:r>
          </w:p>
          <w:p w14:paraId="46E6D7F3" w14:textId="77777777" w:rsidR="00770C6C" w:rsidRPr="009639C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20F767CF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64491" w14:textId="77777777" w:rsidR="00770C6C" w:rsidRPr="00CF211A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14.00.</w:t>
            </w:r>
          </w:p>
        </w:tc>
      </w:tr>
      <w:tr w:rsidR="00770C6C" w:rsidRPr="00631734" w14:paraId="573D9663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099FDEB6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52F9EFE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EF35CED" w14:textId="77777777" w:rsidR="00770C6C" w:rsidRPr="00F70831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Landscapes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. Krajobrazy i kraje - wprowadzenie słownictwa.</w:t>
            </w:r>
          </w:p>
        </w:tc>
        <w:tc>
          <w:tcPr>
            <w:tcW w:w="2727" w:type="dxa"/>
          </w:tcPr>
          <w:p w14:paraId="7940C417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4AF97F2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str. 106-107</w:t>
            </w:r>
          </w:p>
          <w:p w14:paraId="1F6506D8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własna.</w:t>
            </w:r>
          </w:p>
          <w:p w14:paraId="01C43D7A" w14:textId="77777777" w:rsidR="00770C6C" w:rsidRPr="00631734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Ścieżki audio.</w:t>
            </w:r>
          </w:p>
          <w:p w14:paraId="60771CDA" w14:textId="77777777" w:rsidR="00770C6C" w:rsidRPr="00631734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49AC57E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74BA3" w14:textId="77777777" w:rsidR="00770C6C" w:rsidRPr="00631734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6C" w:rsidRPr="00631734" w14:paraId="3C44DB61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70BF3C90" w14:textId="77777777" w:rsidR="00770C6C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3835007" w14:textId="77777777" w:rsidR="00770C6C" w:rsidRPr="00CF211A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098" w:type="dxa"/>
          </w:tcPr>
          <w:p w14:paraId="0FA21628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838A883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0A59B56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6C" w:rsidRPr="00631734" w14:paraId="7A169D0A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38A0E75D" w14:textId="77777777" w:rsidR="00770C6C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FD8AD6F" w14:textId="77777777" w:rsidR="00770C6C" w:rsidRPr="00CF211A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098" w:type="dxa"/>
          </w:tcPr>
          <w:p w14:paraId="06823C37" w14:textId="77777777" w:rsidR="00770C6C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CC8F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5C7AF43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89B61E7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7961C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9385FD" w14:textId="77777777" w:rsidR="00770C6C" w:rsidRPr="00631734" w:rsidRDefault="00770C6C" w:rsidP="00770C6C">
      <w:pPr>
        <w:rPr>
          <w:rFonts w:ascii="Times New Roman" w:hAnsi="Times New Roman" w:cs="Times New Roman"/>
        </w:rPr>
      </w:pPr>
    </w:p>
    <w:p w14:paraId="46881067" w14:textId="77777777" w:rsidR="00770C6C" w:rsidRDefault="00770C6C" w:rsidP="00770C6C"/>
    <w:p w14:paraId="6CEA22EC" w14:textId="77777777" w:rsidR="00770C6C" w:rsidRDefault="00770C6C" w:rsidP="00770C6C"/>
    <w:p w14:paraId="6D4A99F7" w14:textId="77777777" w:rsidR="00770C6C" w:rsidRDefault="00770C6C" w:rsidP="00770C6C"/>
    <w:p w14:paraId="620177AA" w14:textId="77777777" w:rsidR="00795A03" w:rsidRDefault="00795A03"/>
    <w:sectPr w:rsidR="00795A03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6C"/>
    <w:rsid w:val="00581494"/>
    <w:rsid w:val="006C37B2"/>
    <w:rsid w:val="00770C6C"/>
    <w:rsid w:val="00795A03"/>
    <w:rsid w:val="009948C4"/>
    <w:rsid w:val="00A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4BF0"/>
  <w15:docId w15:val="{76D268CA-C91D-441C-9ED2-9D9553B3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2020-05-10T09:45:00Z</dcterms:created>
  <dcterms:modified xsi:type="dcterms:W3CDTF">2020-05-10T09:45:00Z</dcterms:modified>
</cp:coreProperties>
</file>