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0561" w14:textId="77777777" w:rsidR="00F57D03" w:rsidRPr="00747EC7" w:rsidRDefault="00F57D03" w:rsidP="00F57D03">
      <w:pPr>
        <w:rPr>
          <w:rFonts w:ascii="Times New Roman" w:hAnsi="Times New Roman" w:cs="Times New Roman"/>
          <w:sz w:val="24"/>
          <w:szCs w:val="24"/>
        </w:rPr>
      </w:pPr>
      <w:r w:rsidRPr="00747EC7">
        <w:rPr>
          <w:rFonts w:ascii="Times New Roman" w:hAnsi="Times New Roman" w:cs="Times New Roman"/>
          <w:sz w:val="24"/>
          <w:szCs w:val="24"/>
        </w:rPr>
        <w:t>Tygodniowy zak</w:t>
      </w:r>
      <w:r>
        <w:rPr>
          <w:rFonts w:ascii="Times New Roman" w:hAnsi="Times New Roman" w:cs="Times New Roman"/>
          <w:sz w:val="24"/>
          <w:szCs w:val="24"/>
        </w:rPr>
        <w:t>res treści nauczania dla klasy 6c – 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2976"/>
        <w:gridCol w:w="3431"/>
      </w:tblGrid>
      <w:tr w:rsidR="00F57D03" w:rsidRPr="005331A3" w14:paraId="650F7EF1" w14:textId="77777777" w:rsidTr="00F57D03">
        <w:trPr>
          <w:cantSplit/>
          <w:trHeight w:val="1345"/>
        </w:trPr>
        <w:tc>
          <w:tcPr>
            <w:tcW w:w="709" w:type="dxa"/>
            <w:textDirection w:val="btLr"/>
          </w:tcPr>
          <w:p w14:paraId="60154A68" w14:textId="77777777" w:rsidR="00F57D03" w:rsidRPr="005331A3" w:rsidRDefault="00F57D03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2BD44E66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65" w:type="dxa"/>
          </w:tcPr>
          <w:p w14:paraId="0AD07800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3C69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92FD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976" w:type="dxa"/>
          </w:tcPr>
          <w:p w14:paraId="23DDBDB7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EC1A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5405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25B534F6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7F7C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81C8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F57D03" w:rsidRPr="005331A3" w14:paraId="0351D9A0" w14:textId="77777777" w:rsidTr="00F57D03">
        <w:trPr>
          <w:cantSplit/>
          <w:trHeight w:val="2113"/>
        </w:trPr>
        <w:tc>
          <w:tcPr>
            <w:tcW w:w="709" w:type="dxa"/>
            <w:textDirection w:val="btLr"/>
          </w:tcPr>
          <w:p w14:paraId="1E85C09D" w14:textId="77777777" w:rsidR="00F57D03" w:rsidRPr="005331A3" w:rsidRDefault="00F57D03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C3B1171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5" w:type="dxa"/>
          </w:tcPr>
          <w:p w14:paraId="5118DDB0" w14:textId="77777777" w:rsidR="00F57D03" w:rsidRPr="00F320A9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FD8746" w14:textId="77777777" w:rsidR="00F57D03" w:rsidRPr="00F320A9" w:rsidRDefault="00F57D03" w:rsidP="00F57D0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3B5635" w14:textId="77777777" w:rsidR="00F57D0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6F790" w14:textId="77777777" w:rsidR="00F57D03" w:rsidRPr="005331A3" w:rsidRDefault="00F57D03" w:rsidP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2340DA8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9E4D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3" w:rsidRPr="005331A3" w14:paraId="08ABE2B9" w14:textId="77777777" w:rsidTr="00F57D03">
        <w:trPr>
          <w:cantSplit/>
          <w:trHeight w:val="2256"/>
        </w:trPr>
        <w:tc>
          <w:tcPr>
            <w:tcW w:w="709" w:type="dxa"/>
            <w:textDirection w:val="btLr"/>
          </w:tcPr>
          <w:p w14:paraId="76168718" w14:textId="77777777" w:rsidR="00F57D03" w:rsidRPr="005331A3" w:rsidRDefault="00F57D03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594997DC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5" w:type="dxa"/>
          </w:tcPr>
          <w:p w14:paraId="7753B24D" w14:textId="77777777" w:rsidR="00F57D03" w:rsidRPr="00F320A9" w:rsidRDefault="00F57D03" w:rsidP="0072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EC3CF1" w14:textId="77777777" w:rsidR="00F57D03" w:rsidRPr="00747EC7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EAC4E3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226B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2851033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709C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3" w:rsidRPr="005331A3" w14:paraId="5B8A9726" w14:textId="77777777" w:rsidTr="00F57D03">
        <w:trPr>
          <w:cantSplit/>
          <w:trHeight w:val="2104"/>
        </w:trPr>
        <w:tc>
          <w:tcPr>
            <w:tcW w:w="709" w:type="dxa"/>
            <w:textDirection w:val="btLr"/>
          </w:tcPr>
          <w:p w14:paraId="452582B6" w14:textId="77777777" w:rsidR="00F57D03" w:rsidRPr="005331A3" w:rsidRDefault="00F57D03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B14601A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5" w:type="dxa"/>
          </w:tcPr>
          <w:p w14:paraId="67B79312" w14:textId="77777777" w:rsidR="00F57D03" w:rsidRPr="005331A3" w:rsidRDefault="00F57D03" w:rsidP="00F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03">
              <w:rPr>
                <w:rFonts w:ascii="Times New Roman" w:hAnsi="Times New Roman" w:cs="Times New Roman"/>
                <w:sz w:val="24"/>
                <w:szCs w:val="24"/>
              </w:rPr>
              <w:t xml:space="preserve">Dzień Matki i Dzień Ojca. Jak układać poprawne relacje z rodzicami?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Samoocena. Zapoznanie z proponowanymi ocenami rocznymi z zachowania.</w:t>
            </w:r>
          </w:p>
        </w:tc>
        <w:tc>
          <w:tcPr>
            <w:tcW w:w="2976" w:type="dxa"/>
          </w:tcPr>
          <w:p w14:paraId="0891FA46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własne online.</w:t>
            </w:r>
          </w:p>
        </w:tc>
        <w:tc>
          <w:tcPr>
            <w:tcW w:w="3431" w:type="dxa"/>
          </w:tcPr>
          <w:p w14:paraId="633B1603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4EF9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3" w:rsidRPr="005331A3" w14:paraId="0664DF30" w14:textId="77777777" w:rsidTr="00F57D03">
        <w:trPr>
          <w:cantSplit/>
          <w:trHeight w:val="2104"/>
        </w:trPr>
        <w:tc>
          <w:tcPr>
            <w:tcW w:w="709" w:type="dxa"/>
            <w:textDirection w:val="btLr"/>
          </w:tcPr>
          <w:p w14:paraId="6ED56DD6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CE38D34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5" w:type="dxa"/>
          </w:tcPr>
          <w:p w14:paraId="10ACAB15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2BF808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70D7159B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3" w:rsidRPr="005331A3" w14:paraId="640255E7" w14:textId="77777777" w:rsidTr="00F57D03">
        <w:trPr>
          <w:cantSplit/>
          <w:trHeight w:val="2104"/>
        </w:trPr>
        <w:tc>
          <w:tcPr>
            <w:tcW w:w="709" w:type="dxa"/>
            <w:textDirection w:val="btLr"/>
          </w:tcPr>
          <w:p w14:paraId="66D2DBEC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24BE25F" w14:textId="77777777" w:rsidR="00F57D03" w:rsidRPr="005331A3" w:rsidRDefault="00F57D03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665" w:type="dxa"/>
          </w:tcPr>
          <w:p w14:paraId="74383717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72BB" w14:textId="77777777" w:rsidR="00F57D03" w:rsidRPr="005331A3" w:rsidRDefault="00F57D03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8C2FB3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3C0EAF9C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B563" w14:textId="77777777" w:rsidR="00F57D03" w:rsidRPr="005331A3" w:rsidRDefault="00F57D03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66EF0" w14:textId="77777777" w:rsidR="00F57D03" w:rsidRDefault="00F57D03" w:rsidP="00F57D03"/>
    <w:p w14:paraId="33FAB5DE" w14:textId="77777777" w:rsidR="00F57D03" w:rsidRDefault="00F57D03" w:rsidP="00F57D03"/>
    <w:p w14:paraId="341FE6D5" w14:textId="77777777" w:rsidR="00F57D03" w:rsidRDefault="00F57D03" w:rsidP="00F57D03"/>
    <w:p w14:paraId="46E74368" w14:textId="77777777" w:rsidR="00F57D03" w:rsidRDefault="00F57D03" w:rsidP="00F57D03"/>
    <w:p w14:paraId="3111D84E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52C66"/>
    <w:multiLevelType w:val="hybridMultilevel"/>
    <w:tmpl w:val="DEE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03"/>
    <w:rsid w:val="00D61A37"/>
    <w:rsid w:val="00F571EE"/>
    <w:rsid w:val="00F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80E8"/>
  <w15:docId w15:val="{D038400F-BC57-4F87-9FB9-6799418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2020-05-17T07:04:00Z</dcterms:created>
  <dcterms:modified xsi:type="dcterms:W3CDTF">2020-05-17T07:04:00Z</dcterms:modified>
</cp:coreProperties>
</file>