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C1F" w:rsidRPr="002175CE" w:rsidRDefault="002175CE">
      <w:pPr>
        <w:rPr>
          <w:rFonts w:ascii="Times New Roman" w:hAnsi="Times New Roman" w:cs="Times New Roman"/>
          <w:sz w:val="24"/>
          <w:szCs w:val="24"/>
        </w:rPr>
      </w:pPr>
      <w:r w:rsidRPr="002175CE">
        <w:rPr>
          <w:rFonts w:ascii="Times New Roman" w:hAnsi="Times New Roman" w:cs="Times New Roman"/>
          <w:sz w:val="24"/>
          <w:szCs w:val="24"/>
        </w:rPr>
        <w:t xml:space="preserve">Poznámky </w:t>
      </w:r>
      <w:r w:rsidR="000E3A0C">
        <w:rPr>
          <w:rFonts w:ascii="Times New Roman" w:hAnsi="Times New Roman" w:cs="Times New Roman"/>
          <w:sz w:val="24"/>
          <w:szCs w:val="24"/>
        </w:rPr>
        <w:t>technika 7.A, 7</w:t>
      </w:r>
      <w:r w:rsidR="0046583F">
        <w:rPr>
          <w:rFonts w:ascii="Times New Roman" w:hAnsi="Times New Roman" w:cs="Times New Roman"/>
          <w:sz w:val="24"/>
          <w:szCs w:val="24"/>
        </w:rPr>
        <w:t>.B</w:t>
      </w:r>
      <w:r w:rsidR="000E3A0C">
        <w:rPr>
          <w:rFonts w:ascii="Times New Roman" w:hAnsi="Times New Roman" w:cs="Times New Roman"/>
          <w:sz w:val="24"/>
          <w:szCs w:val="24"/>
        </w:rPr>
        <w:tab/>
      </w:r>
    </w:p>
    <w:p w:rsidR="000E3A0C" w:rsidRDefault="009D7631" w:rsidP="00AF44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Náradie a pomôcky na ručné opracovanie materiálu</w:t>
      </w:r>
    </w:p>
    <w:p w:rsidR="000127EF" w:rsidRDefault="000127EF" w:rsidP="00AF44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89F" w:rsidRDefault="0090189F" w:rsidP="00084B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189F">
        <w:rPr>
          <w:rFonts w:ascii="Times New Roman" w:hAnsi="Times New Roman" w:cs="Times New Roman"/>
          <w:b/>
          <w:sz w:val="24"/>
          <w:szCs w:val="24"/>
        </w:rPr>
        <w:t>Nástroje na ručné opracovanie dreva delíme podľa použitia:</w:t>
      </w:r>
    </w:p>
    <w:p w:rsidR="0090189F" w:rsidRPr="0090189F" w:rsidRDefault="0090189F" w:rsidP="00084B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189F" w:rsidRPr="0090189F" w:rsidRDefault="0090189F" w:rsidP="0090189F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89F">
        <w:rPr>
          <w:rFonts w:ascii="Times New Roman" w:hAnsi="Times New Roman" w:cs="Times New Roman"/>
          <w:sz w:val="24"/>
          <w:szCs w:val="24"/>
          <w:u w:val="single"/>
        </w:rPr>
        <w:t>Nástroje meracie a rysovacie</w:t>
      </w:r>
      <w:r w:rsidRPr="0090189F">
        <w:rPr>
          <w:rFonts w:ascii="Times New Roman" w:hAnsi="Times New Roman" w:cs="Times New Roman"/>
          <w:sz w:val="24"/>
          <w:szCs w:val="24"/>
        </w:rPr>
        <w:t>: uholník, meter, ceruzka, kružidlo, vodováha, šablóny ...</w:t>
      </w:r>
    </w:p>
    <w:p w:rsidR="0090189F" w:rsidRPr="0090189F" w:rsidRDefault="0090189F" w:rsidP="0090189F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89F">
        <w:rPr>
          <w:rFonts w:ascii="Times New Roman" w:hAnsi="Times New Roman" w:cs="Times New Roman"/>
          <w:sz w:val="24"/>
          <w:szCs w:val="24"/>
          <w:u w:val="single"/>
        </w:rPr>
        <w:t>Nástroje obrábacie</w:t>
      </w:r>
      <w:r w:rsidRPr="0090189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0189F">
        <w:rPr>
          <w:rFonts w:ascii="Times New Roman" w:hAnsi="Times New Roman" w:cs="Times New Roman"/>
          <w:sz w:val="24"/>
          <w:szCs w:val="24"/>
        </w:rPr>
        <w:t xml:space="preserve"> pílky, hoblík, dláta, rašple, v</w:t>
      </w:r>
      <w:r>
        <w:rPr>
          <w:rFonts w:ascii="Times New Roman" w:hAnsi="Times New Roman" w:cs="Times New Roman"/>
          <w:sz w:val="24"/>
          <w:szCs w:val="24"/>
        </w:rPr>
        <w:t xml:space="preserve">rtáky, škrabky a všetky ostatné </w:t>
      </w:r>
      <w:r w:rsidRPr="0090189F">
        <w:rPr>
          <w:rFonts w:ascii="Times New Roman" w:hAnsi="Times New Roman" w:cs="Times New Roman"/>
          <w:sz w:val="24"/>
          <w:szCs w:val="24"/>
        </w:rPr>
        <w:t>náradia,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89F">
        <w:rPr>
          <w:rFonts w:ascii="Times New Roman" w:hAnsi="Times New Roman" w:cs="Times New Roman"/>
          <w:sz w:val="24"/>
          <w:szCs w:val="24"/>
        </w:rPr>
        <w:t>ktoré majú ostrie</w:t>
      </w:r>
    </w:p>
    <w:p w:rsidR="0090189F" w:rsidRPr="0090189F" w:rsidRDefault="0090189F" w:rsidP="0090189F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89F">
        <w:rPr>
          <w:rFonts w:ascii="Times New Roman" w:hAnsi="Times New Roman" w:cs="Times New Roman"/>
          <w:sz w:val="24"/>
          <w:szCs w:val="24"/>
          <w:u w:val="single"/>
        </w:rPr>
        <w:t xml:space="preserve">Nástroje upevňovacie a </w:t>
      </w:r>
      <w:proofErr w:type="spellStart"/>
      <w:r w:rsidRPr="0090189F">
        <w:rPr>
          <w:rFonts w:ascii="Times New Roman" w:hAnsi="Times New Roman" w:cs="Times New Roman"/>
          <w:sz w:val="24"/>
          <w:szCs w:val="24"/>
          <w:u w:val="single"/>
        </w:rPr>
        <w:t>pridržiavacie</w:t>
      </w:r>
      <w:proofErr w:type="spellEnd"/>
      <w:r w:rsidRPr="0090189F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0189F">
        <w:rPr>
          <w:rFonts w:ascii="Times New Roman" w:hAnsi="Times New Roman" w:cs="Times New Roman"/>
          <w:sz w:val="24"/>
          <w:szCs w:val="24"/>
        </w:rPr>
        <w:t xml:space="preserve"> hoblica, zverák, </w:t>
      </w:r>
      <w:proofErr w:type="spellStart"/>
      <w:r w:rsidRPr="0090189F">
        <w:rPr>
          <w:rFonts w:ascii="Times New Roman" w:hAnsi="Times New Roman" w:cs="Times New Roman"/>
          <w:sz w:val="24"/>
          <w:szCs w:val="24"/>
        </w:rPr>
        <w:t>stužidlá</w:t>
      </w:r>
      <w:proofErr w:type="spellEnd"/>
    </w:p>
    <w:p w:rsidR="0090189F" w:rsidRPr="0090189F" w:rsidRDefault="0090189F" w:rsidP="0090189F">
      <w:pPr>
        <w:pStyle w:val="Odsekzoznamu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189F">
        <w:rPr>
          <w:rFonts w:ascii="Times New Roman" w:hAnsi="Times New Roman" w:cs="Times New Roman"/>
          <w:sz w:val="24"/>
          <w:szCs w:val="24"/>
          <w:u w:val="single"/>
        </w:rPr>
        <w:t xml:space="preserve">Nástroje pomocné: </w:t>
      </w:r>
      <w:r w:rsidRPr="0090189F">
        <w:rPr>
          <w:rFonts w:ascii="Times New Roman" w:hAnsi="Times New Roman" w:cs="Times New Roman"/>
          <w:sz w:val="24"/>
          <w:szCs w:val="24"/>
        </w:rPr>
        <w:t>skrutkovače, špachtle, kladivo, kliešte, palička (gumové kladivo),vidlicové kľúče .</w:t>
      </w:r>
    </w:p>
    <w:p w:rsidR="0090189F" w:rsidRDefault="0090189F" w:rsidP="00E4426F">
      <w:pPr>
        <w:spacing w:after="0" w:line="276" w:lineRule="auto"/>
        <w:rPr>
          <w:sz w:val="30"/>
          <w:szCs w:val="30"/>
        </w:rPr>
      </w:pPr>
    </w:p>
    <w:p w:rsidR="00084B03" w:rsidRDefault="0090189F" w:rsidP="00E4426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0189F">
        <w:rPr>
          <w:rFonts w:ascii="Times New Roman" w:hAnsi="Times New Roman" w:cs="Times New Roman"/>
          <w:b/>
          <w:sz w:val="24"/>
          <w:szCs w:val="24"/>
        </w:rPr>
        <w:t>J</w:t>
      </w:r>
      <w:r w:rsidRPr="0090189F">
        <w:rPr>
          <w:rFonts w:ascii="Times New Roman" w:hAnsi="Times New Roman" w:cs="Times New Roman"/>
          <w:b/>
          <w:sz w:val="24"/>
          <w:szCs w:val="24"/>
        </w:rPr>
        <w:t>ednotlivé nástroje a náradie na ručné opracovanie dreva</w:t>
      </w:r>
    </w:p>
    <w:p w:rsidR="0090189F" w:rsidRDefault="0090189F" w:rsidP="00E4426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0189F" w:rsidRDefault="0090189F" w:rsidP="009018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89F">
        <w:rPr>
          <w:rFonts w:ascii="Times New Roman" w:hAnsi="Times New Roman" w:cs="Times New Roman"/>
          <w:i/>
          <w:sz w:val="24"/>
          <w:szCs w:val="24"/>
        </w:rPr>
        <w:t>Píly:</w:t>
      </w:r>
      <w:r w:rsidRPr="00901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189F">
        <w:rPr>
          <w:rFonts w:ascii="Times New Roman" w:hAnsi="Times New Roman" w:cs="Times New Roman"/>
          <w:sz w:val="24"/>
          <w:szCs w:val="24"/>
        </w:rPr>
        <w:t>bruchatka</w:t>
      </w:r>
      <w:proofErr w:type="spellEnd"/>
      <w:r w:rsidRPr="0090189F">
        <w:rPr>
          <w:rFonts w:ascii="Times New Roman" w:hAnsi="Times New Roman" w:cs="Times New Roman"/>
          <w:sz w:val="24"/>
          <w:szCs w:val="24"/>
        </w:rPr>
        <w:t xml:space="preserve">, ručná rámová píla, skladacia, </w:t>
      </w:r>
      <w:proofErr w:type="spellStart"/>
      <w:r w:rsidRPr="0090189F">
        <w:rPr>
          <w:rFonts w:ascii="Times New Roman" w:hAnsi="Times New Roman" w:cs="Times New Roman"/>
          <w:sz w:val="24"/>
          <w:szCs w:val="24"/>
        </w:rPr>
        <w:t>zvlakovka</w:t>
      </w:r>
      <w:proofErr w:type="spellEnd"/>
      <w:r w:rsidRPr="0090189F">
        <w:rPr>
          <w:rFonts w:ascii="Times New Roman" w:hAnsi="Times New Roman" w:cs="Times New Roman"/>
          <w:sz w:val="24"/>
          <w:szCs w:val="24"/>
        </w:rPr>
        <w:t>, ťažná píla, čapovacia píla, oblúková píla</w:t>
      </w:r>
      <w:r w:rsidR="006E4409">
        <w:rPr>
          <w:rFonts w:ascii="Times New Roman" w:hAnsi="Times New Roman" w:cs="Times New Roman"/>
          <w:sz w:val="24"/>
          <w:szCs w:val="24"/>
        </w:rPr>
        <w:t xml:space="preserve"> </w:t>
      </w:r>
      <w:r w:rsidRPr="0090189F">
        <w:rPr>
          <w:rFonts w:ascii="Times New Roman" w:hAnsi="Times New Roman" w:cs="Times New Roman"/>
          <w:sz w:val="24"/>
          <w:szCs w:val="24"/>
        </w:rPr>
        <w:t>jednoručná, chvostová píla, pílka na dyhy, oblúková píla s napínacou pákou, dierkovačka, pílka na</w:t>
      </w:r>
      <w:r w:rsidR="006E4409">
        <w:rPr>
          <w:rFonts w:ascii="Times New Roman" w:hAnsi="Times New Roman" w:cs="Times New Roman"/>
          <w:sz w:val="24"/>
          <w:szCs w:val="24"/>
        </w:rPr>
        <w:t xml:space="preserve"> </w:t>
      </w:r>
      <w:r w:rsidRPr="0090189F">
        <w:rPr>
          <w:rFonts w:ascii="Times New Roman" w:hAnsi="Times New Roman" w:cs="Times New Roman"/>
          <w:sz w:val="24"/>
          <w:szCs w:val="24"/>
        </w:rPr>
        <w:t>kov</w:t>
      </w:r>
    </w:p>
    <w:p w:rsidR="006E4409" w:rsidRDefault="0090189F" w:rsidP="009018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89F">
        <w:rPr>
          <w:rFonts w:ascii="Times New Roman" w:hAnsi="Times New Roman" w:cs="Times New Roman"/>
          <w:i/>
          <w:sz w:val="24"/>
          <w:szCs w:val="24"/>
        </w:rPr>
        <w:t>Hoblíky:</w:t>
      </w:r>
      <w:r w:rsidRPr="0090189F">
        <w:rPr>
          <w:rFonts w:ascii="Times New Roman" w:hAnsi="Times New Roman" w:cs="Times New Roman"/>
          <w:sz w:val="24"/>
          <w:szCs w:val="24"/>
        </w:rPr>
        <w:t xml:space="preserve"> univerzálny hoblík, </w:t>
      </w:r>
      <w:proofErr w:type="spellStart"/>
      <w:r w:rsidRPr="0090189F">
        <w:rPr>
          <w:rFonts w:ascii="Times New Roman" w:hAnsi="Times New Roman" w:cs="Times New Roman"/>
          <w:sz w:val="24"/>
          <w:szCs w:val="24"/>
        </w:rPr>
        <w:t>macek</w:t>
      </w:r>
      <w:proofErr w:type="spellEnd"/>
      <w:r w:rsidRPr="0090189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189F">
        <w:rPr>
          <w:rFonts w:ascii="Times New Roman" w:hAnsi="Times New Roman" w:cs="Times New Roman"/>
          <w:sz w:val="24"/>
          <w:szCs w:val="24"/>
        </w:rPr>
        <w:t>rovnáč</w:t>
      </w:r>
      <w:proofErr w:type="spellEnd"/>
      <w:r w:rsidRPr="009018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189F">
        <w:rPr>
          <w:rFonts w:ascii="Times New Roman" w:hAnsi="Times New Roman" w:cs="Times New Roman"/>
          <w:sz w:val="24"/>
          <w:szCs w:val="24"/>
        </w:rPr>
        <w:t>hladík</w:t>
      </w:r>
      <w:proofErr w:type="spellEnd"/>
      <w:r w:rsidRPr="0090189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90189F">
        <w:rPr>
          <w:rFonts w:ascii="Times New Roman" w:hAnsi="Times New Roman" w:cs="Times New Roman"/>
          <w:sz w:val="24"/>
          <w:szCs w:val="24"/>
        </w:rPr>
        <w:t>rímsovník</w:t>
      </w:r>
      <w:proofErr w:type="spellEnd"/>
      <w:r w:rsidRPr="0090189F">
        <w:rPr>
          <w:rFonts w:ascii="Times New Roman" w:hAnsi="Times New Roman" w:cs="Times New Roman"/>
          <w:sz w:val="24"/>
          <w:szCs w:val="24"/>
        </w:rPr>
        <w:t xml:space="preserve">, kocúr, </w:t>
      </w:r>
      <w:proofErr w:type="spellStart"/>
      <w:r w:rsidRPr="0090189F">
        <w:rPr>
          <w:rFonts w:ascii="Times New Roman" w:hAnsi="Times New Roman" w:cs="Times New Roman"/>
          <w:sz w:val="24"/>
          <w:szCs w:val="24"/>
        </w:rPr>
        <w:t>zvlakovník</w:t>
      </w:r>
      <w:proofErr w:type="spellEnd"/>
      <w:r w:rsidRPr="009018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189F">
        <w:rPr>
          <w:rFonts w:ascii="Times New Roman" w:hAnsi="Times New Roman" w:cs="Times New Roman"/>
          <w:sz w:val="24"/>
          <w:szCs w:val="24"/>
        </w:rPr>
        <w:t>drážkovač</w:t>
      </w:r>
      <w:proofErr w:type="spellEnd"/>
      <w:r w:rsidRPr="0090189F">
        <w:rPr>
          <w:rFonts w:ascii="Times New Roman" w:hAnsi="Times New Roman" w:cs="Times New Roman"/>
          <w:sz w:val="24"/>
          <w:szCs w:val="24"/>
        </w:rPr>
        <w:t>,</w:t>
      </w:r>
      <w:r w:rsidR="006E4409">
        <w:rPr>
          <w:rFonts w:ascii="Times New Roman" w:hAnsi="Times New Roman" w:cs="Times New Roman"/>
          <w:sz w:val="24"/>
          <w:szCs w:val="24"/>
        </w:rPr>
        <w:t xml:space="preserve"> </w:t>
      </w:r>
      <w:r w:rsidRPr="0090189F">
        <w:rPr>
          <w:rFonts w:ascii="Times New Roman" w:hAnsi="Times New Roman" w:cs="Times New Roman"/>
          <w:sz w:val="24"/>
          <w:szCs w:val="24"/>
        </w:rPr>
        <w:t xml:space="preserve">žliabkovač, </w:t>
      </w:r>
      <w:proofErr w:type="spellStart"/>
      <w:r w:rsidRPr="0090189F">
        <w:rPr>
          <w:rFonts w:ascii="Times New Roman" w:hAnsi="Times New Roman" w:cs="Times New Roman"/>
          <w:sz w:val="24"/>
          <w:szCs w:val="24"/>
        </w:rPr>
        <w:t>polodrážkovač</w:t>
      </w:r>
      <w:proofErr w:type="spellEnd"/>
      <w:r w:rsidRPr="0090189F">
        <w:rPr>
          <w:rFonts w:ascii="Times New Roman" w:hAnsi="Times New Roman" w:cs="Times New Roman"/>
          <w:sz w:val="24"/>
          <w:szCs w:val="24"/>
        </w:rPr>
        <w:t xml:space="preserve">, člnkár, </w:t>
      </w:r>
      <w:proofErr w:type="spellStart"/>
      <w:r w:rsidRPr="0090189F">
        <w:rPr>
          <w:rFonts w:ascii="Times New Roman" w:hAnsi="Times New Roman" w:cs="Times New Roman"/>
          <w:sz w:val="24"/>
          <w:szCs w:val="24"/>
        </w:rPr>
        <w:t>profilovacie</w:t>
      </w:r>
      <w:proofErr w:type="spellEnd"/>
      <w:r w:rsidRPr="0090189F">
        <w:rPr>
          <w:rFonts w:ascii="Times New Roman" w:hAnsi="Times New Roman" w:cs="Times New Roman"/>
          <w:sz w:val="24"/>
          <w:szCs w:val="24"/>
        </w:rPr>
        <w:t xml:space="preserve"> hoblíky</w:t>
      </w:r>
    </w:p>
    <w:p w:rsidR="0090189F" w:rsidRDefault="0090189F" w:rsidP="009018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E4409">
        <w:rPr>
          <w:rFonts w:ascii="Times New Roman" w:hAnsi="Times New Roman" w:cs="Times New Roman"/>
          <w:i/>
          <w:sz w:val="24"/>
          <w:szCs w:val="24"/>
        </w:rPr>
        <w:t>Vrtáky</w:t>
      </w:r>
      <w:bookmarkEnd w:id="0"/>
      <w:r w:rsidRPr="0090189F">
        <w:rPr>
          <w:rFonts w:ascii="Times New Roman" w:hAnsi="Times New Roman" w:cs="Times New Roman"/>
          <w:sz w:val="24"/>
          <w:szCs w:val="24"/>
        </w:rPr>
        <w:t xml:space="preserve">: hrot, nebožiec, hadovitý, </w:t>
      </w:r>
      <w:proofErr w:type="spellStart"/>
      <w:r w:rsidRPr="0090189F">
        <w:rPr>
          <w:rFonts w:ascii="Times New Roman" w:hAnsi="Times New Roman" w:cs="Times New Roman"/>
          <w:sz w:val="24"/>
          <w:szCs w:val="24"/>
        </w:rPr>
        <w:t>šupliar</w:t>
      </w:r>
      <w:proofErr w:type="spellEnd"/>
      <w:r w:rsidRPr="009018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189F">
        <w:rPr>
          <w:rFonts w:ascii="Times New Roman" w:hAnsi="Times New Roman" w:cs="Times New Roman"/>
          <w:sz w:val="24"/>
          <w:szCs w:val="24"/>
        </w:rPr>
        <w:t>forstnerov</w:t>
      </w:r>
      <w:proofErr w:type="spellEnd"/>
      <w:r w:rsidRPr="009018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189F">
        <w:rPr>
          <w:rFonts w:ascii="Times New Roman" w:hAnsi="Times New Roman" w:cs="Times New Roman"/>
          <w:sz w:val="24"/>
          <w:szCs w:val="24"/>
        </w:rPr>
        <w:t>záhlbník</w:t>
      </w:r>
      <w:proofErr w:type="spellEnd"/>
    </w:p>
    <w:p w:rsidR="0090189F" w:rsidRDefault="0090189F" w:rsidP="0090189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189F">
        <w:rPr>
          <w:rFonts w:ascii="Times New Roman" w:hAnsi="Times New Roman" w:cs="Times New Roman"/>
          <w:i/>
          <w:sz w:val="24"/>
          <w:szCs w:val="24"/>
        </w:rPr>
        <w:t>Dláta</w:t>
      </w:r>
      <w:r w:rsidRPr="0090189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189F">
        <w:rPr>
          <w:rFonts w:ascii="Times New Roman" w:hAnsi="Times New Roman" w:cs="Times New Roman"/>
          <w:sz w:val="24"/>
          <w:szCs w:val="24"/>
        </w:rPr>
        <w:t>a) ploché – rovné, hranené, čapovacie</w:t>
      </w:r>
    </w:p>
    <w:p w:rsidR="0090189F" w:rsidRPr="0090189F" w:rsidRDefault="0090189F" w:rsidP="0090189F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90189F">
        <w:rPr>
          <w:rFonts w:ascii="Times New Roman" w:hAnsi="Times New Roman" w:cs="Times New Roman"/>
          <w:sz w:val="24"/>
          <w:szCs w:val="24"/>
        </w:rPr>
        <w:t>b) duté - tvar „U“ a</w:t>
      </w:r>
      <w:r w:rsidRPr="0090189F">
        <w:rPr>
          <w:rFonts w:ascii="Times New Roman" w:hAnsi="Times New Roman" w:cs="Times New Roman"/>
          <w:sz w:val="24"/>
          <w:szCs w:val="24"/>
        </w:rPr>
        <w:t xml:space="preserve"> „V</w:t>
      </w:r>
      <w:r w:rsidRPr="0090189F">
        <w:rPr>
          <w:rFonts w:ascii="Times New Roman" w:hAnsi="Times New Roman" w:cs="Times New Roman"/>
          <w:sz w:val="24"/>
          <w:szCs w:val="24"/>
        </w:rPr>
        <w:t>“</w:t>
      </w:r>
    </w:p>
    <w:p w:rsidR="0090189F" w:rsidRDefault="0090189F" w:rsidP="00084B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90189F" w:rsidRDefault="0090189F" w:rsidP="00084B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084B03" w:rsidRPr="00AD21DF" w:rsidRDefault="00084B03" w:rsidP="00084B0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D21DF">
        <w:rPr>
          <w:rFonts w:ascii="Times New Roman" w:hAnsi="Times New Roman" w:cs="Times New Roman"/>
          <w:b/>
          <w:sz w:val="26"/>
          <w:szCs w:val="26"/>
        </w:rPr>
        <w:t>Po naučení sa učiva, odpovedajte písomne do zošita na otázky:</w:t>
      </w:r>
    </w:p>
    <w:p w:rsidR="00084B03" w:rsidRDefault="000127EF" w:rsidP="000127EF">
      <w:pPr>
        <w:pStyle w:val="Odsekzoznamu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Vymenuj čo patrí k pomocným nástrojom.</w:t>
      </w:r>
    </w:p>
    <w:p w:rsidR="000127EF" w:rsidRDefault="000127EF" w:rsidP="000127EF">
      <w:pPr>
        <w:pStyle w:val="Odsekzoznamu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 nástroje patria k rysovacím a meracím nástrojom?</w:t>
      </w:r>
    </w:p>
    <w:p w:rsidR="000127EF" w:rsidRDefault="000127EF" w:rsidP="000127EF">
      <w:pPr>
        <w:pStyle w:val="Odsekzoznamu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Aké hoblíky poznáš?</w:t>
      </w:r>
    </w:p>
    <w:p w:rsidR="000127EF" w:rsidRPr="000127EF" w:rsidRDefault="000127EF" w:rsidP="000127EF">
      <w:pPr>
        <w:pStyle w:val="Odsekzoznamu"/>
        <w:numPr>
          <w:ilvl w:val="0"/>
          <w:numId w:val="27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rozdeľujeme dláta?</w:t>
      </w:r>
    </w:p>
    <w:sectPr w:rsidR="000127EF" w:rsidRPr="00012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22512"/>
    <w:multiLevelType w:val="hybridMultilevel"/>
    <w:tmpl w:val="69FC43B6"/>
    <w:lvl w:ilvl="0" w:tplc="885801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84E23"/>
    <w:multiLevelType w:val="hybridMultilevel"/>
    <w:tmpl w:val="FE56EFA2"/>
    <w:lvl w:ilvl="0" w:tplc="9398CD4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7D27"/>
    <w:multiLevelType w:val="hybridMultilevel"/>
    <w:tmpl w:val="FC307D2A"/>
    <w:lvl w:ilvl="0" w:tplc="23F832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3015BE"/>
    <w:multiLevelType w:val="hybridMultilevel"/>
    <w:tmpl w:val="0BCE3806"/>
    <w:lvl w:ilvl="0" w:tplc="AB265E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E26E18"/>
    <w:multiLevelType w:val="hybridMultilevel"/>
    <w:tmpl w:val="D27EDF16"/>
    <w:lvl w:ilvl="0" w:tplc="752ED49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713FE"/>
    <w:multiLevelType w:val="hybridMultilevel"/>
    <w:tmpl w:val="069CEB96"/>
    <w:lvl w:ilvl="0" w:tplc="961AE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D67A5"/>
    <w:multiLevelType w:val="hybridMultilevel"/>
    <w:tmpl w:val="0420A414"/>
    <w:lvl w:ilvl="0" w:tplc="63A072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71F25"/>
    <w:multiLevelType w:val="hybridMultilevel"/>
    <w:tmpl w:val="754A3B80"/>
    <w:lvl w:ilvl="0" w:tplc="1B40C2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F53E0"/>
    <w:multiLevelType w:val="hybridMultilevel"/>
    <w:tmpl w:val="15E8C8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F37656"/>
    <w:multiLevelType w:val="hybridMultilevel"/>
    <w:tmpl w:val="8B384C94"/>
    <w:lvl w:ilvl="0" w:tplc="E58E3A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51D2A"/>
    <w:multiLevelType w:val="hybridMultilevel"/>
    <w:tmpl w:val="9DAE9D18"/>
    <w:lvl w:ilvl="0" w:tplc="C73E2E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400D2"/>
    <w:multiLevelType w:val="hybridMultilevel"/>
    <w:tmpl w:val="B8005DBA"/>
    <w:lvl w:ilvl="0" w:tplc="2FB208CC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5C77C7"/>
    <w:multiLevelType w:val="hybridMultilevel"/>
    <w:tmpl w:val="7AE636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02B6D"/>
    <w:multiLevelType w:val="hybridMultilevel"/>
    <w:tmpl w:val="9886D194"/>
    <w:lvl w:ilvl="0" w:tplc="758AD2A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A017B"/>
    <w:multiLevelType w:val="hybridMultilevel"/>
    <w:tmpl w:val="12BE7BF2"/>
    <w:lvl w:ilvl="0" w:tplc="79CE5EE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644690"/>
    <w:multiLevelType w:val="hybridMultilevel"/>
    <w:tmpl w:val="86168B6E"/>
    <w:lvl w:ilvl="0" w:tplc="D4D4870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52D13"/>
    <w:multiLevelType w:val="hybridMultilevel"/>
    <w:tmpl w:val="D4C8A926"/>
    <w:lvl w:ilvl="0" w:tplc="C78E3B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D6D6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800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DA2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76E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F4C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F87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4AB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F41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F3477AA"/>
    <w:multiLevelType w:val="hybridMultilevel"/>
    <w:tmpl w:val="364A1A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A673D"/>
    <w:multiLevelType w:val="hybridMultilevel"/>
    <w:tmpl w:val="9AF883C8"/>
    <w:lvl w:ilvl="0" w:tplc="2FFA1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989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FC0D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64F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E9D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36D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90B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5A04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0068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1DD5C05"/>
    <w:multiLevelType w:val="hybridMultilevel"/>
    <w:tmpl w:val="0AC0CDCE"/>
    <w:lvl w:ilvl="0" w:tplc="0D0E3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E24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C655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46F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3484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B25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C6A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CE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863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4300BB4"/>
    <w:multiLevelType w:val="hybridMultilevel"/>
    <w:tmpl w:val="6966CD6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2871D8B"/>
    <w:multiLevelType w:val="hybridMultilevel"/>
    <w:tmpl w:val="4B6037F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97200C1"/>
    <w:multiLevelType w:val="hybridMultilevel"/>
    <w:tmpl w:val="09F683E2"/>
    <w:lvl w:ilvl="0" w:tplc="2934293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7969E0"/>
    <w:multiLevelType w:val="hybridMultilevel"/>
    <w:tmpl w:val="2376D69C"/>
    <w:lvl w:ilvl="0" w:tplc="C4AEC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68C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CED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76B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42C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62FC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20B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D49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D8D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F3B0839"/>
    <w:multiLevelType w:val="hybridMultilevel"/>
    <w:tmpl w:val="360CE472"/>
    <w:lvl w:ilvl="0" w:tplc="9A8432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303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2EF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2410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E23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9C28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C0E4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F08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7CA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A1723B3"/>
    <w:multiLevelType w:val="hybridMultilevel"/>
    <w:tmpl w:val="10226158"/>
    <w:lvl w:ilvl="0" w:tplc="49B2849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2277D"/>
    <w:multiLevelType w:val="hybridMultilevel"/>
    <w:tmpl w:val="91BE9B14"/>
    <w:lvl w:ilvl="0" w:tplc="E062C0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20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13"/>
  </w:num>
  <w:num w:numId="10">
    <w:abstractNumId w:val="15"/>
  </w:num>
  <w:num w:numId="11">
    <w:abstractNumId w:val="21"/>
  </w:num>
  <w:num w:numId="12">
    <w:abstractNumId w:val="22"/>
  </w:num>
  <w:num w:numId="13">
    <w:abstractNumId w:val="11"/>
  </w:num>
  <w:num w:numId="14">
    <w:abstractNumId w:val="4"/>
  </w:num>
  <w:num w:numId="15">
    <w:abstractNumId w:val="25"/>
  </w:num>
  <w:num w:numId="16">
    <w:abstractNumId w:val="3"/>
  </w:num>
  <w:num w:numId="17">
    <w:abstractNumId w:val="2"/>
  </w:num>
  <w:num w:numId="18">
    <w:abstractNumId w:val="26"/>
  </w:num>
  <w:num w:numId="19">
    <w:abstractNumId w:val="0"/>
  </w:num>
  <w:num w:numId="20">
    <w:abstractNumId w:val="16"/>
  </w:num>
  <w:num w:numId="21">
    <w:abstractNumId w:val="23"/>
  </w:num>
  <w:num w:numId="22">
    <w:abstractNumId w:val="19"/>
  </w:num>
  <w:num w:numId="23">
    <w:abstractNumId w:val="24"/>
  </w:num>
  <w:num w:numId="24">
    <w:abstractNumId w:val="18"/>
  </w:num>
  <w:num w:numId="25">
    <w:abstractNumId w:val="14"/>
  </w:num>
  <w:num w:numId="26">
    <w:abstractNumId w:val="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CE"/>
    <w:rsid w:val="000127EF"/>
    <w:rsid w:val="00084B03"/>
    <w:rsid w:val="000E3A0C"/>
    <w:rsid w:val="00105A46"/>
    <w:rsid w:val="001D7D88"/>
    <w:rsid w:val="001E7B06"/>
    <w:rsid w:val="001F0DFE"/>
    <w:rsid w:val="002175CE"/>
    <w:rsid w:val="00292D45"/>
    <w:rsid w:val="002A013F"/>
    <w:rsid w:val="00314F14"/>
    <w:rsid w:val="0033717A"/>
    <w:rsid w:val="00394EA3"/>
    <w:rsid w:val="0046583F"/>
    <w:rsid w:val="0049354C"/>
    <w:rsid w:val="004D0AE9"/>
    <w:rsid w:val="00500296"/>
    <w:rsid w:val="00543C1F"/>
    <w:rsid w:val="005675C6"/>
    <w:rsid w:val="00585215"/>
    <w:rsid w:val="005C3BF7"/>
    <w:rsid w:val="006E4409"/>
    <w:rsid w:val="00721905"/>
    <w:rsid w:val="008235CC"/>
    <w:rsid w:val="00887FCC"/>
    <w:rsid w:val="008F481B"/>
    <w:rsid w:val="0090167F"/>
    <w:rsid w:val="0090189F"/>
    <w:rsid w:val="00994CA6"/>
    <w:rsid w:val="009D7631"/>
    <w:rsid w:val="00AA214F"/>
    <w:rsid w:val="00AD21DF"/>
    <w:rsid w:val="00AF44A4"/>
    <w:rsid w:val="00B37E85"/>
    <w:rsid w:val="00B55E4D"/>
    <w:rsid w:val="00B65EEF"/>
    <w:rsid w:val="00C0464F"/>
    <w:rsid w:val="00C145CA"/>
    <w:rsid w:val="00CA2906"/>
    <w:rsid w:val="00D22874"/>
    <w:rsid w:val="00D903C6"/>
    <w:rsid w:val="00DC5CCC"/>
    <w:rsid w:val="00DD4C3E"/>
    <w:rsid w:val="00E4426F"/>
    <w:rsid w:val="00E66CB3"/>
    <w:rsid w:val="00F04F73"/>
    <w:rsid w:val="00F1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19B93A"/>
  <w15:chartTrackingRefBased/>
  <w15:docId w15:val="{272024A9-A376-4986-9ACA-70170D53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75CE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C0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385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567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142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81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19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exit</dc:creator>
  <cp:keywords/>
  <dc:description/>
  <cp:lastModifiedBy>exit</cp:lastModifiedBy>
  <cp:revision>4</cp:revision>
  <dcterms:created xsi:type="dcterms:W3CDTF">2020-04-21T20:11:00Z</dcterms:created>
  <dcterms:modified xsi:type="dcterms:W3CDTF">2020-04-21T20:35:00Z</dcterms:modified>
</cp:coreProperties>
</file>