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1D46D1">
        <w:rPr>
          <w:rFonts w:ascii="Times New Roman" w:hAnsi="Times New Roman" w:cs="Times New Roman"/>
          <w:sz w:val="24"/>
          <w:szCs w:val="24"/>
        </w:rPr>
        <w:t>technika 5</w:t>
      </w:r>
      <w:bookmarkStart w:id="0" w:name="_GoBack"/>
      <w:bookmarkEnd w:id="0"/>
      <w:r w:rsidR="00C0464F">
        <w:rPr>
          <w:rFonts w:ascii="Times New Roman" w:hAnsi="Times New Roman" w:cs="Times New Roman"/>
          <w:sz w:val="24"/>
          <w:szCs w:val="24"/>
        </w:rPr>
        <w:t>.C</w:t>
      </w:r>
      <w:r w:rsidR="00571616">
        <w:rPr>
          <w:rFonts w:ascii="Times New Roman" w:hAnsi="Times New Roman" w:cs="Times New Roman"/>
          <w:sz w:val="24"/>
          <w:szCs w:val="24"/>
        </w:rPr>
        <w:tab/>
      </w:r>
      <w:r w:rsidR="00571616">
        <w:rPr>
          <w:rFonts w:ascii="Times New Roman" w:hAnsi="Times New Roman" w:cs="Times New Roman"/>
          <w:sz w:val="24"/>
          <w:szCs w:val="24"/>
        </w:rPr>
        <w:tab/>
      </w:r>
      <w:r w:rsidR="00571616">
        <w:rPr>
          <w:rFonts w:ascii="Times New Roman" w:hAnsi="Times New Roman" w:cs="Times New Roman"/>
          <w:sz w:val="24"/>
          <w:szCs w:val="24"/>
        </w:rPr>
        <w:tab/>
      </w:r>
      <w:r w:rsidR="00571616">
        <w:rPr>
          <w:rFonts w:ascii="Times New Roman" w:hAnsi="Times New Roman" w:cs="Times New Roman"/>
          <w:sz w:val="24"/>
          <w:szCs w:val="24"/>
        </w:rPr>
        <w:tab/>
      </w:r>
      <w:r w:rsidR="00571616">
        <w:rPr>
          <w:rFonts w:ascii="Times New Roman" w:hAnsi="Times New Roman" w:cs="Times New Roman"/>
          <w:sz w:val="24"/>
          <w:szCs w:val="24"/>
        </w:rPr>
        <w:tab/>
      </w:r>
      <w:r w:rsidR="00571616">
        <w:rPr>
          <w:rFonts w:ascii="Times New Roman" w:hAnsi="Times New Roman" w:cs="Times New Roman"/>
          <w:sz w:val="24"/>
          <w:szCs w:val="24"/>
        </w:rPr>
        <w:tab/>
      </w:r>
      <w:r w:rsidR="00571616">
        <w:rPr>
          <w:rFonts w:ascii="Times New Roman" w:hAnsi="Times New Roman" w:cs="Times New Roman"/>
          <w:sz w:val="24"/>
          <w:szCs w:val="24"/>
        </w:rPr>
        <w:tab/>
      </w:r>
      <w:r w:rsidR="00571616" w:rsidRPr="00571616">
        <w:rPr>
          <w:rFonts w:ascii="Times New Roman" w:hAnsi="Times New Roman" w:cs="Times New Roman"/>
          <w:b/>
          <w:sz w:val="24"/>
          <w:szCs w:val="24"/>
          <w:u w:val="single"/>
        </w:rPr>
        <w:t>strana 32,33</w:t>
      </w:r>
    </w:p>
    <w:p w:rsidR="0049354C" w:rsidRDefault="00571616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Plasty</w:t>
      </w:r>
    </w:p>
    <w:p w:rsidR="00571616" w:rsidRPr="00571616" w:rsidRDefault="00571616" w:rsidP="00571616">
      <w:pPr>
        <w:rPr>
          <w:rFonts w:ascii="Times New Roman" w:hAnsi="Times New Roman" w:cs="Times New Roman"/>
          <w:b/>
          <w:sz w:val="26"/>
          <w:szCs w:val="26"/>
        </w:rPr>
      </w:pPr>
      <w:r w:rsidRPr="00571616">
        <w:rPr>
          <w:rFonts w:ascii="Times New Roman" w:hAnsi="Times New Roman" w:cs="Times New Roman"/>
          <w:b/>
          <w:sz w:val="26"/>
          <w:szCs w:val="26"/>
        </w:rPr>
        <w:t>Základné rozdelenie plastov:</w:t>
      </w:r>
    </w:p>
    <w:p w:rsidR="00571616" w:rsidRPr="00571616" w:rsidRDefault="00571616" w:rsidP="00571616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color w:val="4472C4" w:themeColor="accent5"/>
          <w:sz w:val="24"/>
          <w:szCs w:val="24"/>
        </w:rPr>
        <w:t>Termoplasty (mäkké)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:   </w:t>
      </w:r>
      <w:r w:rsidRPr="00571616">
        <w:rPr>
          <w:rFonts w:ascii="Times New Roman" w:hAnsi="Times New Roman" w:cs="Times New Roman"/>
          <w:sz w:val="24"/>
          <w:szCs w:val="24"/>
        </w:rPr>
        <w:t>Polystyrén PS</w:t>
      </w:r>
    </w:p>
    <w:p w:rsidR="00571616" w:rsidRPr="00571616" w:rsidRDefault="00571616" w:rsidP="0057161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1616">
        <w:rPr>
          <w:rFonts w:ascii="Times New Roman" w:hAnsi="Times New Roman" w:cs="Times New Roman"/>
          <w:sz w:val="24"/>
          <w:szCs w:val="24"/>
        </w:rPr>
        <w:t>Polyetylén 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616">
        <w:rPr>
          <w:rFonts w:ascii="Times New Roman" w:hAnsi="Times New Roman" w:cs="Times New Roman"/>
          <w:sz w:val="24"/>
          <w:szCs w:val="24"/>
        </w:rPr>
        <w:t>(fólia, fľašky)</w:t>
      </w:r>
    </w:p>
    <w:p w:rsidR="00571616" w:rsidRPr="00571616" w:rsidRDefault="00571616" w:rsidP="0057161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1616">
        <w:rPr>
          <w:rFonts w:ascii="Times New Roman" w:hAnsi="Times New Roman" w:cs="Times New Roman"/>
          <w:sz w:val="24"/>
          <w:szCs w:val="24"/>
        </w:rPr>
        <w:t>Polyvinylchlorid PVC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616">
        <w:rPr>
          <w:rFonts w:ascii="Times New Roman" w:hAnsi="Times New Roman" w:cs="Times New Roman"/>
          <w:sz w:val="24"/>
          <w:szCs w:val="24"/>
        </w:rPr>
        <w:t>(igelit- tašky, guma na podlahu)</w:t>
      </w:r>
    </w:p>
    <w:p w:rsidR="00571616" w:rsidRPr="00571616" w:rsidRDefault="00571616" w:rsidP="0057161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71616">
        <w:rPr>
          <w:rFonts w:ascii="Times New Roman" w:hAnsi="Times New Roman" w:cs="Times New Roman"/>
          <w:sz w:val="24"/>
          <w:szCs w:val="24"/>
        </w:rPr>
        <w:t>Organické sklo PMMA (plexisklo)</w:t>
      </w:r>
    </w:p>
    <w:p w:rsidR="00571616" w:rsidRPr="00571616" w:rsidRDefault="00571616" w:rsidP="00571616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1616">
        <w:rPr>
          <w:rFonts w:ascii="Times New Roman" w:hAnsi="Times New Roman" w:cs="Times New Roman"/>
          <w:color w:val="4472C4" w:themeColor="accent5"/>
          <w:sz w:val="24"/>
          <w:szCs w:val="24"/>
        </w:rPr>
        <w:t>Reaktoplasty</w:t>
      </w:r>
      <w:proofErr w:type="spellEnd"/>
      <w:r w:rsidRPr="00571616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(tvrdé)</w:t>
      </w:r>
      <w:r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: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Fenoplasty</w:t>
      </w:r>
      <w:proofErr w:type="spellEnd"/>
      <w:r w:rsidRPr="00571616">
        <w:rPr>
          <w:rFonts w:ascii="Times New Roman" w:hAnsi="Times New Roman" w:cs="Times New Roman"/>
          <w:sz w:val="24"/>
          <w:szCs w:val="24"/>
        </w:rPr>
        <w:t xml:space="preserve"> (bakelit), </w:t>
      </w:r>
    </w:p>
    <w:p w:rsidR="00571616" w:rsidRPr="00571616" w:rsidRDefault="00571616" w:rsidP="00571616">
      <w:pPr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Polyesterové živice</w:t>
      </w:r>
      <w:r w:rsidRPr="00571616">
        <w:rPr>
          <w:rFonts w:ascii="Times New Roman" w:hAnsi="Times New Roman" w:cs="Times New Roman"/>
          <w:sz w:val="24"/>
          <w:szCs w:val="24"/>
        </w:rPr>
        <w:t xml:space="preserve"> (laky, sklolaminát) </w:t>
      </w:r>
    </w:p>
    <w:p w:rsidR="00571616" w:rsidRPr="00571616" w:rsidRDefault="00571616" w:rsidP="0057161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1616">
        <w:rPr>
          <w:rFonts w:ascii="Times New Roman" w:hAnsi="Times New Roman" w:cs="Times New Roman"/>
          <w:sz w:val="24"/>
          <w:szCs w:val="24"/>
        </w:rPr>
        <w:t>Epoxidové živice (lepidlá, nátery, epoxidové sklolamináty).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  <w:u w:val="single"/>
        </w:rPr>
        <w:t>Termoplasty</w:t>
      </w:r>
      <w:r w:rsidRPr="00571616">
        <w:rPr>
          <w:rFonts w:ascii="Times New Roman" w:hAnsi="Times New Roman" w:cs="Times New Roman"/>
          <w:sz w:val="24"/>
          <w:szCs w:val="24"/>
        </w:rPr>
        <w:t xml:space="preserve"> sa svojim správaním porovnávajú k vosku (ohrevom mäkne a ochladnutím tuhne - </w:t>
      </w:r>
      <w:r w:rsidRPr="00571616">
        <w:rPr>
          <w:rFonts w:ascii="Times New Roman" w:hAnsi="Times New Roman" w:cs="Times New Roman"/>
          <w:b/>
          <w:sz w:val="24"/>
          <w:szCs w:val="24"/>
        </w:rPr>
        <w:t>vratný proces</w:t>
      </w:r>
      <w:r w:rsidRPr="00571616">
        <w:rPr>
          <w:rFonts w:ascii="Times New Roman" w:hAnsi="Times New Roman" w:cs="Times New Roman"/>
          <w:sz w:val="24"/>
          <w:szCs w:val="24"/>
        </w:rPr>
        <w:t>).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71616">
        <w:rPr>
          <w:rFonts w:ascii="Times New Roman" w:hAnsi="Times New Roman" w:cs="Times New Roman"/>
          <w:sz w:val="24"/>
          <w:szCs w:val="24"/>
          <w:u w:val="single"/>
        </w:rPr>
        <w:t>Reaktoplasty</w:t>
      </w:r>
      <w:proofErr w:type="spellEnd"/>
      <w:r w:rsidRPr="00571616">
        <w:rPr>
          <w:rFonts w:ascii="Times New Roman" w:hAnsi="Times New Roman" w:cs="Times New Roman"/>
          <w:sz w:val="24"/>
          <w:szCs w:val="24"/>
        </w:rPr>
        <w:t xml:space="preserve"> sa svojim správaním porovnávajú k betónu (stuhnutie betónu len raz – </w:t>
      </w:r>
      <w:r w:rsidRPr="00571616">
        <w:rPr>
          <w:rFonts w:ascii="Times New Roman" w:hAnsi="Times New Roman" w:cs="Times New Roman"/>
          <w:b/>
          <w:sz w:val="24"/>
          <w:szCs w:val="24"/>
        </w:rPr>
        <w:t>nevratný proces</w:t>
      </w:r>
      <w:r w:rsidRPr="00571616">
        <w:rPr>
          <w:rFonts w:ascii="Times New Roman" w:hAnsi="Times New Roman" w:cs="Times New Roman"/>
          <w:sz w:val="24"/>
          <w:szCs w:val="24"/>
        </w:rPr>
        <w:t>).</w:t>
      </w:r>
    </w:p>
    <w:p w:rsidR="00571616" w:rsidRPr="00571616" w:rsidRDefault="00571616" w:rsidP="005716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616" w:rsidRPr="00571616" w:rsidRDefault="00571616" w:rsidP="00571616">
      <w:pPr>
        <w:rPr>
          <w:rFonts w:ascii="Times New Roman" w:hAnsi="Times New Roman" w:cs="Times New Roman"/>
          <w:b/>
          <w:sz w:val="26"/>
          <w:szCs w:val="26"/>
        </w:rPr>
      </w:pPr>
      <w:r w:rsidRPr="00571616">
        <w:rPr>
          <w:rFonts w:ascii="Times New Roman" w:hAnsi="Times New Roman" w:cs="Times New Roman"/>
          <w:b/>
          <w:sz w:val="26"/>
          <w:szCs w:val="26"/>
        </w:rPr>
        <w:t>Vlastnosti plastov</w:t>
      </w:r>
    </w:p>
    <w:p w:rsidR="00571616" w:rsidRPr="00571616" w:rsidRDefault="00571616" w:rsidP="00571616">
      <w:pPr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Pr="00571616">
        <w:rPr>
          <w:rFonts w:ascii="Times New Roman" w:hAnsi="Times New Roman" w:cs="Times New Roman"/>
          <w:sz w:val="24"/>
          <w:szCs w:val="24"/>
          <w:u w:val="single"/>
        </w:rPr>
        <w:t>Výhodné</w:t>
      </w:r>
      <w:r>
        <w:rPr>
          <w:rFonts w:ascii="Times New Roman" w:hAnsi="Times New Roman" w:cs="Times New Roman"/>
          <w:sz w:val="24"/>
          <w:szCs w:val="24"/>
        </w:rPr>
        <w:t xml:space="preserve">: -  </w:t>
      </w:r>
      <w:r w:rsidRPr="00571616">
        <w:rPr>
          <w:rFonts w:ascii="Times New Roman" w:hAnsi="Times New Roman" w:cs="Times New Roman"/>
          <w:sz w:val="24"/>
          <w:szCs w:val="24"/>
        </w:rPr>
        <w:t>ľahko sa opracujú, sú tvarovateľné (lisovanie)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571616">
        <w:rPr>
          <w:rFonts w:ascii="Times New Roman" w:hAnsi="Times New Roman" w:cs="Times New Roman"/>
          <w:sz w:val="24"/>
          <w:szCs w:val="24"/>
        </w:rPr>
        <w:t xml:space="preserve"> sú ľahké, hladké 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571616">
        <w:rPr>
          <w:rFonts w:ascii="Times New Roman" w:hAnsi="Times New Roman" w:cs="Times New Roman"/>
          <w:sz w:val="24"/>
          <w:szCs w:val="24"/>
        </w:rPr>
        <w:t xml:space="preserve"> dobre izolujú elektricky aj tepelne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161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71616">
        <w:rPr>
          <w:rFonts w:ascii="Times New Roman" w:hAnsi="Times New Roman" w:cs="Times New Roman"/>
          <w:sz w:val="24"/>
          <w:szCs w:val="24"/>
        </w:rPr>
        <w:t xml:space="preserve"> dobre odolávajú pôsobeniu vzduchu a vode (neničí ich hniloba a hrdza)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616">
        <w:rPr>
          <w:rFonts w:ascii="Times New Roman" w:hAnsi="Times New Roman" w:cs="Times New Roman"/>
          <w:sz w:val="24"/>
          <w:szCs w:val="24"/>
        </w:rPr>
        <w:t xml:space="preserve"> mnohé plasty odolávajú chemikáliám – no sú aj neodolné 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B, </w:t>
      </w:r>
      <w:r w:rsidRPr="00571616">
        <w:rPr>
          <w:rFonts w:ascii="Times New Roman" w:hAnsi="Times New Roman" w:cs="Times New Roman"/>
          <w:sz w:val="24"/>
          <w:szCs w:val="24"/>
          <w:u w:val="single"/>
        </w:rPr>
        <w:t>Nevýhodné</w:t>
      </w:r>
      <w:r>
        <w:rPr>
          <w:rFonts w:ascii="Times New Roman" w:hAnsi="Times New Roman" w:cs="Times New Roman"/>
          <w:sz w:val="24"/>
          <w:szCs w:val="24"/>
        </w:rPr>
        <w:t xml:space="preserve">: - </w:t>
      </w:r>
      <w:r w:rsidRPr="00571616">
        <w:rPr>
          <w:rFonts w:ascii="Times New Roman" w:hAnsi="Times New Roman" w:cs="Times New Roman"/>
          <w:sz w:val="24"/>
          <w:szCs w:val="24"/>
        </w:rPr>
        <w:t xml:space="preserve"> sú tepelne nestále (deformácie vplyvom tepla)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616">
        <w:rPr>
          <w:rFonts w:ascii="Times New Roman" w:hAnsi="Times New Roman" w:cs="Times New Roman"/>
          <w:sz w:val="24"/>
          <w:szCs w:val="24"/>
        </w:rPr>
        <w:t xml:space="preserve"> malá tvrdosť (poškrabanie)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616">
        <w:rPr>
          <w:rFonts w:ascii="Times New Roman" w:hAnsi="Times New Roman" w:cs="Times New Roman"/>
          <w:sz w:val="24"/>
          <w:szCs w:val="24"/>
        </w:rPr>
        <w:t xml:space="preserve"> sú horľavé 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616">
        <w:rPr>
          <w:rFonts w:ascii="Times New Roman" w:hAnsi="Times New Roman" w:cs="Times New Roman"/>
          <w:sz w:val="24"/>
          <w:szCs w:val="24"/>
        </w:rPr>
        <w:t xml:space="preserve"> krehnú vplyvom UV žiarenia (slnko) a lámu sa </w:t>
      </w:r>
    </w:p>
    <w:p w:rsidR="00571616" w:rsidRPr="00571616" w:rsidRDefault="00571616" w:rsidP="00571616">
      <w:pPr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1616">
        <w:rPr>
          <w:rFonts w:ascii="Times New Roman" w:hAnsi="Times New Roman" w:cs="Times New Roman"/>
          <w:sz w:val="24"/>
          <w:szCs w:val="24"/>
        </w:rPr>
        <w:t xml:space="preserve"> trením elektrizujú</w:t>
      </w:r>
    </w:p>
    <w:p w:rsidR="00571616" w:rsidRPr="005A1254" w:rsidRDefault="00571616" w:rsidP="00571616"/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1D7D88" w:rsidRDefault="0057161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základné rozdelenie plastov?</w:t>
      </w:r>
    </w:p>
    <w:p w:rsidR="00571616" w:rsidRDefault="0057161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znamená skratka PVC? Na výrobu čoho sa používa PVC?</w:t>
      </w:r>
    </w:p>
    <w:p w:rsidR="00571616" w:rsidRDefault="0057161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Načo sa používajú polyesterové živice?</w:t>
      </w:r>
    </w:p>
    <w:p w:rsidR="00292D45" w:rsidRDefault="00571616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Vymenujte výhodné vlastnosti plastov.</w:t>
      </w:r>
    </w:p>
    <w:p w:rsidR="00571616" w:rsidRDefault="00571616" w:rsidP="002028CE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71616">
        <w:rPr>
          <w:rFonts w:ascii="Times New Roman" w:hAnsi="Times New Roman" w:cs="Times New Roman"/>
          <w:sz w:val="24"/>
          <w:szCs w:val="24"/>
        </w:rPr>
        <w:t xml:space="preserve">Vymenujte nevýhodné vlastnosti </w:t>
      </w:r>
      <w:proofErr w:type="spellStart"/>
      <w:r w:rsidRPr="00571616">
        <w:rPr>
          <w:rFonts w:ascii="Times New Roman" w:hAnsi="Times New Roman" w:cs="Times New Roman"/>
          <w:sz w:val="24"/>
          <w:szCs w:val="24"/>
        </w:rPr>
        <w:t>plaastov</w:t>
      </w:r>
      <w:proofErr w:type="spellEnd"/>
      <w:r w:rsidRPr="00571616">
        <w:rPr>
          <w:rFonts w:ascii="Times New Roman" w:hAnsi="Times New Roman" w:cs="Times New Roman"/>
          <w:sz w:val="24"/>
          <w:szCs w:val="24"/>
        </w:rPr>
        <w:t>.</w:t>
      </w:r>
    </w:p>
    <w:sectPr w:rsidR="0057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23A"/>
    <w:multiLevelType w:val="hybridMultilevel"/>
    <w:tmpl w:val="658629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16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1D46D1"/>
    <w:rsid w:val="001D7D88"/>
    <w:rsid w:val="001E7B06"/>
    <w:rsid w:val="001F0DFE"/>
    <w:rsid w:val="002175CE"/>
    <w:rsid w:val="00292D45"/>
    <w:rsid w:val="00314F14"/>
    <w:rsid w:val="00394EA3"/>
    <w:rsid w:val="0049354C"/>
    <w:rsid w:val="004D0AE9"/>
    <w:rsid w:val="00500296"/>
    <w:rsid w:val="00543C1F"/>
    <w:rsid w:val="005675C6"/>
    <w:rsid w:val="00571616"/>
    <w:rsid w:val="00585215"/>
    <w:rsid w:val="00721905"/>
    <w:rsid w:val="00887FCC"/>
    <w:rsid w:val="00994CA6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C5CCC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B3B796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2020-04-07T08:12:00Z</dcterms:created>
  <dcterms:modified xsi:type="dcterms:W3CDTF">2020-04-07T21:00:00Z</dcterms:modified>
</cp:coreProperties>
</file>