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D678" w14:textId="77777777" w:rsidR="00735691" w:rsidRPr="00735691" w:rsidRDefault="00735691" w:rsidP="00735691">
      <w:bookmarkStart w:id="0" w:name="_GoBack"/>
      <w:bookmarkEnd w:id="0"/>
    </w:p>
    <w:p w14:paraId="6FF6A244" w14:textId="2B76D1F0" w:rsidR="005E5F98" w:rsidRDefault="0008457B" w:rsidP="005E5F98">
      <w:pPr>
        <w:pStyle w:val="Nadpis1"/>
      </w:pPr>
      <w:r>
        <w:t>Mandátna zmluva</w:t>
      </w:r>
    </w:p>
    <w:p w14:paraId="2D71896F" w14:textId="34F8FBC6" w:rsidR="0008457B" w:rsidRDefault="0008457B" w:rsidP="00735691">
      <w:pPr>
        <w:jc w:val="center"/>
      </w:pPr>
      <w:r>
        <w:t>na výkon stavebného dozoru</w:t>
      </w:r>
    </w:p>
    <w:p w14:paraId="63BC0176" w14:textId="173D8059" w:rsidR="00735691" w:rsidRDefault="0008457B" w:rsidP="00735691">
      <w:pPr>
        <w:jc w:val="center"/>
      </w:pPr>
      <w:r w:rsidRPr="0008457B">
        <w:t>uzatvorená podľa § 566 a nasl. Obchodného zákonníka č. 513/1991 Zb. v platnom znení</w:t>
      </w:r>
    </w:p>
    <w:p w14:paraId="3E910853" w14:textId="77777777" w:rsidR="005E5F98" w:rsidRDefault="005E5F98" w:rsidP="00735691">
      <w:pPr>
        <w:jc w:val="center"/>
      </w:pPr>
      <w:r>
        <w:t>(ďalej v texte len „Zmluva“)</w:t>
      </w:r>
    </w:p>
    <w:p w14:paraId="5CF926AD" w14:textId="77777777" w:rsidR="00B22E88" w:rsidRDefault="00B22E88" w:rsidP="005B2348">
      <w:pPr>
        <w:pStyle w:val="clanok-cislo"/>
      </w:pPr>
      <w:bookmarkStart w:id="1" w:name="_Ref14855756"/>
    </w:p>
    <w:bookmarkEnd w:id="1"/>
    <w:p w14:paraId="5D4DA279" w14:textId="77777777" w:rsidR="005E5F98" w:rsidRDefault="005E5F98" w:rsidP="00B22E88">
      <w:pPr>
        <w:pStyle w:val="clanok-nazov"/>
      </w:pPr>
      <w:r>
        <w:t>ZMLUVNÉ STRANY</w:t>
      </w:r>
    </w:p>
    <w:p w14:paraId="065EDDD1" w14:textId="4FA4CCE5" w:rsidR="005E5F98" w:rsidRDefault="0008457B" w:rsidP="00B22E88">
      <w:pPr>
        <w:pStyle w:val="odsek-1"/>
      </w:pPr>
      <w:r>
        <w:t>Mandant</w:t>
      </w:r>
    </w:p>
    <w:p w14:paraId="01B671B7" w14:textId="48C560BB" w:rsidR="0008457B" w:rsidRDefault="005E5F98" w:rsidP="0008457B">
      <w:pPr>
        <w:pStyle w:val="odsek-1-text-1"/>
      </w:pPr>
      <w:r>
        <w:t xml:space="preserve">Názov organizácie: </w:t>
      </w:r>
      <w:r w:rsidR="002D5EF3">
        <w:tab/>
      </w:r>
      <w:r w:rsidR="002D5EF3">
        <w:tab/>
      </w:r>
      <w:r w:rsidR="00906686" w:rsidRPr="005C1AE6">
        <w:t>Stredná odborná škola podnikania</w:t>
      </w:r>
    </w:p>
    <w:p w14:paraId="70C44858" w14:textId="39476812" w:rsidR="005E5F98" w:rsidRDefault="005E5F98" w:rsidP="00735691">
      <w:pPr>
        <w:pStyle w:val="odsek-1-text-1"/>
      </w:pPr>
      <w:r>
        <w:t xml:space="preserve">Sídlo organizácie: </w:t>
      </w:r>
      <w:r w:rsidR="002D5EF3">
        <w:tab/>
      </w:r>
      <w:r w:rsidR="002D5EF3">
        <w:tab/>
      </w:r>
      <w:r w:rsidR="00906686" w:rsidRPr="005C1AE6">
        <w:t>Masarykova 24, 081 79  Prešov</w:t>
      </w:r>
    </w:p>
    <w:p w14:paraId="35184E48" w14:textId="466AA16C" w:rsidR="005E5F98" w:rsidRDefault="005E5F98" w:rsidP="00735691">
      <w:pPr>
        <w:pStyle w:val="odsek-1-text-1"/>
      </w:pPr>
      <w:r>
        <w:t xml:space="preserve">Štatutárny orgán: </w:t>
      </w:r>
      <w:r w:rsidR="002D5EF3">
        <w:tab/>
      </w:r>
      <w:r w:rsidR="002D5EF3">
        <w:tab/>
      </w:r>
      <w:r w:rsidR="00906686" w:rsidRPr="005C1AE6">
        <w:t>Mgr. Michal Čiernik</w:t>
      </w:r>
      <w:r w:rsidR="00906686">
        <w:t xml:space="preserve">, riaditeľ </w:t>
      </w:r>
      <w:r w:rsidR="00906686" w:rsidRPr="005C1AE6">
        <w:t>školy</w:t>
      </w:r>
    </w:p>
    <w:p w14:paraId="007FFE58" w14:textId="1EEABD4B" w:rsidR="005E5F98" w:rsidRDefault="005E5F98" w:rsidP="00735691">
      <w:pPr>
        <w:pStyle w:val="odsek-1-text-1"/>
      </w:pPr>
      <w:r>
        <w:t xml:space="preserve">IČO: </w:t>
      </w:r>
      <w:r w:rsidR="002D5EF3">
        <w:tab/>
      </w:r>
      <w:r w:rsidR="002D5EF3">
        <w:tab/>
      </w:r>
      <w:r w:rsidR="002D5EF3">
        <w:tab/>
      </w:r>
      <w:r w:rsidR="002D5EF3">
        <w:tab/>
      </w:r>
      <w:r w:rsidR="00906686">
        <w:t>37880241</w:t>
      </w:r>
    </w:p>
    <w:p w14:paraId="494D35CF" w14:textId="6F4723CE" w:rsidR="005E5F98" w:rsidRDefault="005E5F98" w:rsidP="00735691">
      <w:pPr>
        <w:pStyle w:val="odsek-1-text-1"/>
      </w:pPr>
      <w:r>
        <w:t xml:space="preserve">DIČ: </w:t>
      </w:r>
      <w:r w:rsidR="002D5EF3">
        <w:tab/>
      </w:r>
      <w:r w:rsidR="002D5EF3">
        <w:tab/>
      </w:r>
      <w:r w:rsidR="002D5EF3">
        <w:tab/>
      </w:r>
      <w:r w:rsidR="002D5EF3">
        <w:tab/>
      </w:r>
      <w:r w:rsidR="00906686" w:rsidRPr="005C1AE6">
        <w:t>2021</w:t>
      </w:r>
      <w:r w:rsidR="00906686">
        <w:t>708678</w:t>
      </w:r>
    </w:p>
    <w:p w14:paraId="321616C0" w14:textId="683BB46B" w:rsidR="005E5F98" w:rsidRPr="00415AD1" w:rsidRDefault="005E5F98" w:rsidP="00735691">
      <w:pPr>
        <w:pStyle w:val="odsek-1-text-1"/>
      </w:pPr>
      <w:r w:rsidRPr="00415AD1">
        <w:t xml:space="preserve">Bankové spojenie: </w:t>
      </w:r>
      <w:r w:rsidR="002D5EF3" w:rsidRPr="00415AD1">
        <w:tab/>
      </w:r>
      <w:r w:rsidR="002D5EF3" w:rsidRPr="00415AD1">
        <w:tab/>
      </w:r>
      <w:r w:rsidR="00606F86" w:rsidRPr="00606F86">
        <w:rPr>
          <w:highlight w:val="yellow"/>
        </w:rPr>
        <w:t>...</w:t>
      </w:r>
    </w:p>
    <w:p w14:paraId="14738CCF" w14:textId="76720BB8" w:rsidR="005E5F98" w:rsidRPr="00415AD1" w:rsidRDefault="005E5F98" w:rsidP="00735691">
      <w:pPr>
        <w:pStyle w:val="odsek-1-text-1"/>
      </w:pPr>
      <w:r w:rsidRPr="00415AD1">
        <w:t>IBAN</w:t>
      </w:r>
      <w:r w:rsidR="0034594E" w:rsidRPr="00415AD1">
        <w:t xml:space="preserve">, </w:t>
      </w:r>
      <w:r w:rsidRPr="00415AD1">
        <w:t>SWIFT:</w:t>
      </w:r>
      <w:r w:rsidR="0034594E" w:rsidRPr="00415AD1">
        <w:t xml:space="preserve"> </w:t>
      </w:r>
      <w:r w:rsidR="002D5EF3" w:rsidRPr="00415AD1">
        <w:tab/>
      </w:r>
      <w:r w:rsidR="002D5EF3" w:rsidRPr="00415AD1">
        <w:tab/>
      </w:r>
      <w:r w:rsidR="00606F86" w:rsidRPr="00606F86">
        <w:rPr>
          <w:highlight w:val="yellow"/>
        </w:rPr>
        <w:t>...</w:t>
      </w:r>
    </w:p>
    <w:p w14:paraId="49001BEC" w14:textId="05979ED2" w:rsidR="005E5F98" w:rsidRPr="00415AD1" w:rsidRDefault="005E5F98" w:rsidP="00735691">
      <w:pPr>
        <w:pStyle w:val="odsek-1-text-1"/>
      </w:pPr>
      <w:r w:rsidRPr="00415AD1">
        <w:t>Zástupca splnomocnený</w:t>
      </w:r>
      <w:r w:rsidR="00C22B9C" w:rsidRPr="00415AD1">
        <w:t xml:space="preserve"> </w:t>
      </w:r>
      <w:r w:rsidRPr="00415AD1">
        <w:t xml:space="preserve">na </w:t>
      </w:r>
      <w:r w:rsidR="00A35737" w:rsidRPr="00415AD1">
        <w:t>riešenie</w:t>
      </w:r>
      <w:r w:rsidRPr="00415AD1">
        <w:t xml:space="preserve"> vo veciach:</w:t>
      </w:r>
    </w:p>
    <w:p w14:paraId="243C1A22" w14:textId="62D2245A" w:rsidR="005E5F98" w:rsidRPr="00415AD1" w:rsidRDefault="005E5F98" w:rsidP="00735691">
      <w:pPr>
        <w:pStyle w:val="odsek-1-text-1"/>
      </w:pPr>
      <w:r w:rsidRPr="00415AD1">
        <w:t>a) zmluvných</w:t>
      </w:r>
      <w:r w:rsidR="00A35737" w:rsidRPr="00415AD1">
        <w:t xml:space="preserve"> (titul, meno a priezvisko, funkcia, telefón, e-mail)</w:t>
      </w:r>
      <w:r w:rsidRPr="00415AD1">
        <w:t xml:space="preserve">: </w:t>
      </w:r>
      <w:r w:rsidR="00606F86" w:rsidRPr="00606F86">
        <w:rPr>
          <w:highlight w:val="yellow"/>
        </w:rPr>
        <w:t>...</w:t>
      </w:r>
    </w:p>
    <w:p w14:paraId="30C34552" w14:textId="76FCD96D" w:rsidR="005E5F98" w:rsidRDefault="005E5F98" w:rsidP="00735691">
      <w:pPr>
        <w:pStyle w:val="odsek-1-text-1"/>
      </w:pPr>
      <w:r w:rsidRPr="00415AD1">
        <w:t>b) technických</w:t>
      </w:r>
      <w:r w:rsidR="00A35737" w:rsidRPr="00415AD1">
        <w:t xml:space="preserve"> (titul, meno a priezvisko, funkcia, telefón, e-mail):</w:t>
      </w:r>
      <w:r w:rsidRPr="00415AD1">
        <w:t xml:space="preserve"> </w:t>
      </w:r>
      <w:r w:rsidR="00606F86" w:rsidRPr="00606F86">
        <w:rPr>
          <w:highlight w:val="yellow"/>
        </w:rPr>
        <w:t>...</w:t>
      </w:r>
    </w:p>
    <w:p w14:paraId="4E4732C1" w14:textId="098E1172" w:rsidR="005E5F98" w:rsidRDefault="005E5F98" w:rsidP="00735691">
      <w:pPr>
        <w:pStyle w:val="odsek-1-text-1"/>
      </w:pPr>
      <w:r>
        <w:t>ďalej len “</w:t>
      </w:r>
      <w:r w:rsidR="00426496">
        <w:t>Mandant</w:t>
      </w:r>
      <w:r>
        <w:t xml:space="preserve"> ”)</w:t>
      </w:r>
    </w:p>
    <w:p w14:paraId="1C72F965" w14:textId="77777777" w:rsidR="005E5F98" w:rsidRDefault="005E5F98" w:rsidP="00735691">
      <w:pPr>
        <w:pStyle w:val="odsek-1-text-1"/>
      </w:pPr>
      <w:r>
        <w:t>a</w:t>
      </w:r>
    </w:p>
    <w:p w14:paraId="01D66506" w14:textId="77777777" w:rsidR="00A35737" w:rsidRDefault="00A35737" w:rsidP="00735691">
      <w:pPr>
        <w:pStyle w:val="odsek-1-text-1"/>
      </w:pPr>
    </w:p>
    <w:p w14:paraId="18EE35AE" w14:textId="6A6296BF" w:rsidR="005E5F98" w:rsidRDefault="0008457B" w:rsidP="00B22E88">
      <w:pPr>
        <w:pStyle w:val="odsek-1"/>
      </w:pPr>
      <w:bookmarkStart w:id="2" w:name="_Ref16577181"/>
      <w:r>
        <w:t>Mandatár</w:t>
      </w:r>
      <w:bookmarkEnd w:id="2"/>
    </w:p>
    <w:p w14:paraId="058E04EC" w14:textId="26CB8AE9" w:rsidR="005E5F98" w:rsidRDefault="005E5F98" w:rsidP="00735691">
      <w:pPr>
        <w:pStyle w:val="odsek-1-text-1"/>
      </w:pPr>
      <w:r>
        <w:t>Názov:</w:t>
      </w:r>
      <w:r w:rsidR="002D5EF3">
        <w:tab/>
      </w:r>
      <w:r w:rsidR="002D5EF3">
        <w:tab/>
      </w:r>
      <w:r w:rsidR="002D5EF3">
        <w:tab/>
      </w:r>
      <w:r w:rsidR="002D5EF3">
        <w:tab/>
      </w:r>
      <w:r w:rsidR="002D5EF3" w:rsidRPr="002D5EF3">
        <w:rPr>
          <w:highlight w:val="cyan"/>
        </w:rPr>
        <w:t>...</w:t>
      </w:r>
    </w:p>
    <w:p w14:paraId="345F7866" w14:textId="71F17187" w:rsidR="005E5F98" w:rsidRDefault="005E5F98" w:rsidP="00735691">
      <w:pPr>
        <w:pStyle w:val="odsek-1-text-1"/>
      </w:pPr>
      <w:r>
        <w:t>Sídlo:</w:t>
      </w:r>
      <w:r w:rsidR="002D5EF3">
        <w:tab/>
      </w:r>
      <w:r w:rsidR="002D5EF3">
        <w:tab/>
      </w:r>
      <w:r w:rsidR="002D5EF3">
        <w:tab/>
      </w:r>
      <w:r w:rsidR="002D5EF3">
        <w:tab/>
      </w:r>
      <w:r w:rsidR="002D5EF3" w:rsidRPr="002D5EF3">
        <w:rPr>
          <w:highlight w:val="cyan"/>
        </w:rPr>
        <w:t>...</w:t>
      </w:r>
    </w:p>
    <w:p w14:paraId="4D9AB067" w14:textId="7883B98B" w:rsidR="005E5F98" w:rsidRDefault="005E5F98" w:rsidP="00735691">
      <w:pPr>
        <w:pStyle w:val="odsek-1-text-1"/>
      </w:pPr>
      <w:r>
        <w:t>Štatutárny orgán:</w:t>
      </w:r>
      <w:r w:rsidR="002D5EF3">
        <w:tab/>
      </w:r>
      <w:r w:rsidR="002D5EF3">
        <w:tab/>
      </w:r>
      <w:r w:rsidR="002D5EF3" w:rsidRPr="002D5EF3">
        <w:rPr>
          <w:highlight w:val="cyan"/>
        </w:rPr>
        <w:t>...</w:t>
      </w:r>
    </w:p>
    <w:p w14:paraId="426E46F8" w14:textId="72393655" w:rsidR="005E5F98" w:rsidRDefault="005E5F98" w:rsidP="00735691">
      <w:pPr>
        <w:pStyle w:val="odsek-1-text-1"/>
      </w:pPr>
      <w:r>
        <w:t>Zapísaná v:</w:t>
      </w:r>
      <w:r w:rsidR="002D5EF3">
        <w:tab/>
      </w:r>
      <w:r w:rsidR="002D5EF3">
        <w:tab/>
      </w:r>
      <w:r w:rsidR="002D5EF3">
        <w:tab/>
      </w:r>
      <w:r w:rsidR="002D5EF3" w:rsidRPr="002D5EF3">
        <w:rPr>
          <w:highlight w:val="cyan"/>
        </w:rPr>
        <w:t>...</w:t>
      </w:r>
    </w:p>
    <w:p w14:paraId="1BA572FC" w14:textId="33468E77" w:rsidR="005E5F98" w:rsidRDefault="005E5F98" w:rsidP="00735691">
      <w:pPr>
        <w:pStyle w:val="odsek-1-text-1"/>
      </w:pPr>
      <w:r>
        <w:t>IČO:</w:t>
      </w:r>
      <w:r w:rsidR="002D5EF3">
        <w:tab/>
      </w:r>
      <w:r w:rsidR="002D5EF3">
        <w:tab/>
      </w:r>
      <w:r w:rsidR="002D5EF3">
        <w:tab/>
      </w:r>
      <w:r w:rsidR="002D5EF3">
        <w:tab/>
      </w:r>
      <w:r w:rsidR="002D5EF3" w:rsidRPr="002D5EF3">
        <w:rPr>
          <w:highlight w:val="cyan"/>
        </w:rPr>
        <w:t>...</w:t>
      </w:r>
    </w:p>
    <w:p w14:paraId="3538EDB0" w14:textId="04AD9FC7" w:rsidR="005E5F98" w:rsidRDefault="005E5F98" w:rsidP="00735691">
      <w:pPr>
        <w:pStyle w:val="odsek-1-text-1"/>
      </w:pPr>
      <w:r>
        <w:t>DIČ:</w:t>
      </w:r>
      <w:r w:rsidR="002D5EF3">
        <w:tab/>
      </w:r>
      <w:r w:rsidR="002D5EF3">
        <w:tab/>
      </w:r>
      <w:r w:rsidR="002D5EF3">
        <w:tab/>
      </w:r>
      <w:r w:rsidR="002D5EF3">
        <w:tab/>
      </w:r>
      <w:r w:rsidR="002D5EF3" w:rsidRPr="002D5EF3">
        <w:rPr>
          <w:highlight w:val="cyan"/>
        </w:rPr>
        <w:t>...</w:t>
      </w:r>
    </w:p>
    <w:p w14:paraId="64033EFE" w14:textId="13694EA4" w:rsidR="005E5F98" w:rsidRDefault="005E5F98" w:rsidP="00735691">
      <w:pPr>
        <w:pStyle w:val="odsek-1-text-1"/>
      </w:pPr>
      <w:r>
        <w:t>IČ DPH:</w:t>
      </w:r>
      <w:r w:rsidR="002D5EF3">
        <w:tab/>
      </w:r>
      <w:r w:rsidR="002D5EF3">
        <w:tab/>
      </w:r>
      <w:r w:rsidR="002D5EF3">
        <w:tab/>
      </w:r>
      <w:r w:rsidR="002D5EF3" w:rsidRPr="002D5EF3">
        <w:rPr>
          <w:highlight w:val="cyan"/>
        </w:rPr>
        <w:t>...</w:t>
      </w:r>
    </w:p>
    <w:p w14:paraId="6B94901B" w14:textId="64FF32DD" w:rsidR="005E5F98" w:rsidRDefault="005E5F98" w:rsidP="00735691">
      <w:pPr>
        <w:pStyle w:val="odsek-1-text-1"/>
      </w:pPr>
      <w:r>
        <w:t>Bankové spojenie:</w:t>
      </w:r>
      <w:r w:rsidR="002D5EF3">
        <w:tab/>
      </w:r>
      <w:r w:rsidR="002D5EF3">
        <w:tab/>
      </w:r>
      <w:r w:rsidR="002D5EF3" w:rsidRPr="002D5EF3">
        <w:rPr>
          <w:highlight w:val="cyan"/>
        </w:rPr>
        <w:t>...</w:t>
      </w:r>
    </w:p>
    <w:p w14:paraId="3D6942FC" w14:textId="3339A2F7" w:rsidR="00A35737" w:rsidRDefault="002D5EF3" w:rsidP="00A35737">
      <w:pPr>
        <w:pStyle w:val="odsek-1-text-1"/>
      </w:pPr>
      <w:r>
        <w:t xml:space="preserve">IBAN, SWIFT: </w:t>
      </w:r>
      <w:r>
        <w:tab/>
      </w:r>
      <w:r>
        <w:tab/>
      </w:r>
      <w:r w:rsidRPr="002D5EF3">
        <w:rPr>
          <w:highlight w:val="cyan"/>
        </w:rPr>
        <w:t>...</w:t>
      </w:r>
    </w:p>
    <w:p w14:paraId="0A3B9C09" w14:textId="77777777" w:rsidR="005E5F98" w:rsidRDefault="005E5F98" w:rsidP="00735691">
      <w:pPr>
        <w:pStyle w:val="odsek-1-text-1"/>
      </w:pPr>
      <w:r>
        <w:t>Zástupca splnomocnený na rokovanie vo veciach:</w:t>
      </w:r>
    </w:p>
    <w:p w14:paraId="744D25D3" w14:textId="77777777" w:rsidR="00A35737" w:rsidRDefault="00A35737" w:rsidP="00A35737">
      <w:pPr>
        <w:pStyle w:val="odsek-1-text-1"/>
      </w:pPr>
      <w:r>
        <w:t>a) zmluvných (</w:t>
      </w:r>
      <w:r w:rsidRPr="00A35737">
        <w:t>titul, meno a priezvisko, funkcia</w:t>
      </w:r>
      <w:r>
        <w:t xml:space="preserve">, telefón, e-mail): </w:t>
      </w:r>
      <w:r w:rsidRPr="002D5EF3">
        <w:rPr>
          <w:highlight w:val="cyan"/>
        </w:rPr>
        <w:t>...</w:t>
      </w:r>
    </w:p>
    <w:p w14:paraId="4EB0F51B" w14:textId="77777777" w:rsidR="00A35737" w:rsidRDefault="00A35737" w:rsidP="00A35737">
      <w:pPr>
        <w:pStyle w:val="odsek-1-text-1"/>
      </w:pPr>
      <w:r>
        <w:t>b) technických (</w:t>
      </w:r>
      <w:r w:rsidRPr="00A35737">
        <w:t>titul, meno a priezvisko, funkcia</w:t>
      </w:r>
      <w:r>
        <w:t xml:space="preserve">, telefón, e-mail): </w:t>
      </w:r>
      <w:r w:rsidRPr="002D5EF3">
        <w:rPr>
          <w:highlight w:val="cyan"/>
        </w:rPr>
        <w:t>...</w:t>
      </w:r>
    </w:p>
    <w:p w14:paraId="75B7E48C" w14:textId="12B544A0" w:rsidR="005E5F98" w:rsidRDefault="00A35737" w:rsidP="00735691">
      <w:pPr>
        <w:pStyle w:val="odsek-1-text-1"/>
      </w:pPr>
      <w:r>
        <w:t xml:space="preserve"> </w:t>
      </w:r>
      <w:r w:rsidR="005E5F98">
        <w:t xml:space="preserve">(ďalej len </w:t>
      </w:r>
      <w:r w:rsidR="00E449B7">
        <w:t>„</w:t>
      </w:r>
      <w:r w:rsidR="00426496">
        <w:t>Mandatár</w:t>
      </w:r>
      <w:r w:rsidR="005E5F98">
        <w:t>”)</w:t>
      </w:r>
    </w:p>
    <w:p w14:paraId="2AC7C399" w14:textId="77777777" w:rsidR="00B22E88" w:rsidRDefault="00B22E88" w:rsidP="00B22E88">
      <w:pPr>
        <w:pStyle w:val="clanok-cislo"/>
      </w:pPr>
    </w:p>
    <w:p w14:paraId="4CA79E6C" w14:textId="77777777" w:rsidR="005E5F98" w:rsidRPr="00736F13" w:rsidRDefault="005E5F98" w:rsidP="00B22E88">
      <w:pPr>
        <w:pStyle w:val="clanok-nazov"/>
      </w:pPr>
      <w:r w:rsidRPr="00736F13">
        <w:t>PREAMBULA</w:t>
      </w:r>
    </w:p>
    <w:p w14:paraId="55010C16" w14:textId="6C3D4E2B" w:rsidR="0008457B" w:rsidRPr="00736F13" w:rsidRDefault="0023693E" w:rsidP="0008457B">
      <w:pPr>
        <w:pStyle w:val="odsek-1"/>
      </w:pPr>
      <w:bookmarkStart w:id="3" w:name="_Ref15022452"/>
      <w:r w:rsidRPr="00736F13">
        <w:t>T</w:t>
      </w:r>
      <w:r w:rsidR="0008457B" w:rsidRPr="00736F13">
        <w:t>áto</w:t>
      </w:r>
      <w:r w:rsidR="00B14373" w:rsidRPr="00736F13">
        <w:t xml:space="preserve"> </w:t>
      </w:r>
      <w:r w:rsidR="0008457B" w:rsidRPr="00736F13">
        <w:t>zmluva</w:t>
      </w:r>
      <w:r w:rsidR="00B14373" w:rsidRPr="00736F13">
        <w:t xml:space="preserve"> </w:t>
      </w:r>
      <w:r w:rsidR="0008457B" w:rsidRPr="00736F13">
        <w:t>sa</w:t>
      </w:r>
      <w:r w:rsidR="00B14373" w:rsidRPr="00736F13">
        <w:t xml:space="preserve"> </w:t>
      </w:r>
      <w:r w:rsidR="0008457B" w:rsidRPr="00736F13">
        <w:t>uzatvára</w:t>
      </w:r>
      <w:r w:rsidR="00B14373" w:rsidRPr="00736F13">
        <w:t xml:space="preserve"> </w:t>
      </w:r>
      <w:r w:rsidR="0008457B" w:rsidRPr="00736F13">
        <w:t>ako</w:t>
      </w:r>
      <w:r w:rsidR="00B14373" w:rsidRPr="00736F13">
        <w:t xml:space="preserve"> </w:t>
      </w:r>
      <w:r w:rsidR="0008457B" w:rsidRPr="00736F13">
        <w:t xml:space="preserve">výsledok </w:t>
      </w:r>
      <w:r w:rsidRPr="00736F13">
        <w:t>výberu poskytovateľ</w:t>
      </w:r>
      <w:r w:rsidR="00A71EA0" w:rsidRPr="00736F13">
        <w:t>a služby na základe predloženej cenovej</w:t>
      </w:r>
      <w:r w:rsidRPr="00736F13">
        <w:t xml:space="preserve"> </w:t>
      </w:r>
      <w:r w:rsidR="00A71EA0" w:rsidRPr="00736F13">
        <w:t>ponu</w:t>
      </w:r>
      <w:r w:rsidRPr="00736F13">
        <w:t>k</w:t>
      </w:r>
      <w:r w:rsidR="00A71EA0" w:rsidRPr="00736F13">
        <w:t>y</w:t>
      </w:r>
      <w:r w:rsidR="00736F13" w:rsidRPr="00736F13">
        <w:t xml:space="preserve"> </w:t>
      </w:r>
      <w:bookmarkEnd w:id="3"/>
      <w:r w:rsidR="00736F13" w:rsidRPr="00736F13">
        <w:t>v zmysle zákona o verejnom obstarávaní.</w:t>
      </w:r>
    </w:p>
    <w:p w14:paraId="243994A4" w14:textId="1CD0AFE3" w:rsidR="0008457B" w:rsidRDefault="0008457B" w:rsidP="0008457B">
      <w:pPr>
        <w:pStyle w:val="odsek-1"/>
      </w:pPr>
      <w:r w:rsidRPr="00736F13">
        <w:t>Mandatár</w:t>
      </w:r>
      <w:r>
        <w:t xml:space="preserve"> </w:t>
      </w:r>
      <w:r w:rsidR="008F27D9">
        <w:t xml:space="preserve">je </w:t>
      </w:r>
      <w:r w:rsidR="00426496">
        <w:t>poskytovateľ služby</w:t>
      </w:r>
      <w:r w:rsidR="00B14373">
        <w:t xml:space="preserve"> </w:t>
      </w:r>
      <w:r w:rsidR="008F27D9">
        <w:t xml:space="preserve">vybraný </w:t>
      </w:r>
      <w:r>
        <w:t>postupom podľa</w:t>
      </w:r>
      <w:r w:rsidR="00B14373">
        <w:t xml:space="preserve"> </w:t>
      </w:r>
      <w:r w:rsidR="001E0A6C">
        <w:t xml:space="preserve">bodu </w:t>
      </w:r>
      <w:r w:rsidR="001E0A6C">
        <w:fldChar w:fldCharType="begin"/>
      </w:r>
      <w:r w:rsidR="001E0A6C">
        <w:instrText xml:space="preserve"> REF _Ref15022452 \w \h </w:instrText>
      </w:r>
      <w:r w:rsidR="001E0A6C">
        <w:fldChar w:fldCharType="separate"/>
      </w:r>
      <w:r w:rsidR="00772DBA">
        <w:t>2.1</w:t>
      </w:r>
      <w:r w:rsidR="001E0A6C">
        <w:fldChar w:fldCharType="end"/>
      </w:r>
      <w:r>
        <w:t>.</w:t>
      </w:r>
    </w:p>
    <w:p w14:paraId="76DF1D8C" w14:textId="77777777" w:rsidR="0023693E" w:rsidRDefault="0023693E" w:rsidP="0008457B">
      <w:pPr>
        <w:pStyle w:val="odsek-1"/>
      </w:pPr>
      <w:bookmarkStart w:id="4" w:name="_Ref15024399"/>
      <w:r>
        <w:t>Identifikácia stavby:</w:t>
      </w:r>
      <w:bookmarkEnd w:id="4"/>
    </w:p>
    <w:p w14:paraId="66D3B0C7" w14:textId="2057FDE5" w:rsidR="008F27D9" w:rsidRDefault="00A71EA0" w:rsidP="00051749">
      <w:pPr>
        <w:pStyle w:val="odsek-1-odr-1"/>
      </w:pPr>
      <w:r>
        <w:t>Predmet zmluvy</w:t>
      </w:r>
      <w:r w:rsidRPr="00051749">
        <w:rPr>
          <w:i/>
        </w:rPr>
        <w:t xml:space="preserve">: </w:t>
      </w:r>
      <w:r w:rsidR="00051749" w:rsidRPr="00051749">
        <w:rPr>
          <w:i/>
        </w:rPr>
        <w:t xml:space="preserve">„Severná časť školy – Oprava ZTI stúpačiek pre SOŠ podnikania Prešov – </w:t>
      </w:r>
      <w:r w:rsidR="00051749" w:rsidRPr="00051749">
        <w:rPr>
          <w:b/>
          <w:i/>
        </w:rPr>
        <w:t>stavebný dozor</w:t>
      </w:r>
      <w:r w:rsidR="00051749" w:rsidRPr="00051749">
        <w:rPr>
          <w:i/>
        </w:rPr>
        <w:t>“</w:t>
      </w:r>
    </w:p>
    <w:p w14:paraId="2EC39D6B" w14:textId="004CC006" w:rsidR="0027657F" w:rsidRDefault="008F27D9" w:rsidP="001E0A6C">
      <w:pPr>
        <w:pStyle w:val="odsek-1-odr-1"/>
      </w:pPr>
      <w:r>
        <w:t xml:space="preserve">Stavba: </w:t>
      </w:r>
      <w:r w:rsidR="00051749" w:rsidRPr="00E578FD">
        <w:rPr>
          <w:rFonts w:cs="Times New Roman"/>
          <w:i/>
        </w:rPr>
        <w:t>„Severná časť školy – Oprava ZTI stúpač</w:t>
      </w:r>
      <w:r w:rsidR="00051749">
        <w:rPr>
          <w:rFonts w:cs="Times New Roman"/>
          <w:i/>
        </w:rPr>
        <w:t>iek pre SOŠ podnikania Prešov“</w:t>
      </w:r>
    </w:p>
    <w:p w14:paraId="217AD96E" w14:textId="01EFF0A1" w:rsidR="0027657F" w:rsidRDefault="0027657F" w:rsidP="0027657F">
      <w:pPr>
        <w:pStyle w:val="odsek-1-odr-1"/>
      </w:pPr>
      <w:r>
        <w:lastRenderedPageBreak/>
        <w:t xml:space="preserve">Objekt: </w:t>
      </w:r>
      <w:r w:rsidR="00906686" w:rsidRPr="0008774F">
        <w:t>ŠKOLA</w:t>
      </w:r>
      <w:r w:rsidR="00906686">
        <w:t>.</w:t>
      </w:r>
    </w:p>
    <w:p w14:paraId="2F0A0F74" w14:textId="58684BE8" w:rsidR="0027657F" w:rsidRDefault="0027657F" w:rsidP="0027657F">
      <w:pPr>
        <w:pStyle w:val="odsek-1-odr-1"/>
      </w:pPr>
      <w:r>
        <w:t xml:space="preserve">Stupeň: </w:t>
      </w:r>
      <w:r w:rsidR="00906686" w:rsidRPr="0008774F">
        <w:t>Projekt stavby</w:t>
      </w:r>
      <w:r w:rsidR="00906686">
        <w:t>.</w:t>
      </w:r>
    </w:p>
    <w:p w14:paraId="0D374B7A" w14:textId="39D3C206" w:rsidR="0027657F" w:rsidRDefault="00906686" w:rsidP="0027657F">
      <w:pPr>
        <w:pStyle w:val="odsek-1-odr-1"/>
      </w:pPr>
      <w:r>
        <w:t>P</w:t>
      </w:r>
      <w:r w:rsidR="0027657F">
        <w:t>rojektant</w:t>
      </w:r>
      <w:r>
        <w:t xml:space="preserve">: </w:t>
      </w:r>
      <w:r w:rsidRPr="0008774F">
        <w:t>Ing. Martin Kalina</w:t>
      </w:r>
      <w:r>
        <w:t xml:space="preserve">, </w:t>
      </w:r>
      <w:r w:rsidRPr="0008774F">
        <w:t>Autorizovaný stavebný inžinier SKSI r.č.0298</w:t>
      </w:r>
      <w:r>
        <w:t xml:space="preserve">, </w:t>
      </w:r>
      <w:r w:rsidRPr="0008774F">
        <w:t>17. novembra 134, 080 01 Prešov</w:t>
      </w:r>
      <w:r>
        <w:t xml:space="preserve">. </w:t>
      </w:r>
      <w:r w:rsidR="0027657F">
        <w:t xml:space="preserve"> </w:t>
      </w:r>
    </w:p>
    <w:p w14:paraId="0B550C81" w14:textId="6DA021D4" w:rsidR="00953541" w:rsidRPr="00A15023" w:rsidRDefault="008F27D9" w:rsidP="00953541">
      <w:pPr>
        <w:pStyle w:val="odsek-1-odr-1"/>
      </w:pPr>
      <w:r w:rsidRPr="00A15023">
        <w:t>Celková cena za realizáciu stavby:</w:t>
      </w:r>
      <w:r w:rsidR="00906686">
        <w:t xml:space="preserve"> </w:t>
      </w:r>
      <w:r w:rsidR="00906686" w:rsidRPr="0008774F">
        <w:t>172 024,66</w:t>
      </w:r>
      <w:r w:rsidR="00906686">
        <w:t xml:space="preserve"> bez DPH / 206 429,59 s DPH</w:t>
      </w:r>
    </w:p>
    <w:p w14:paraId="50081997" w14:textId="3FB8B99B" w:rsidR="0008457B" w:rsidRDefault="00953541" w:rsidP="0023693E">
      <w:pPr>
        <w:pStyle w:val="odsek-1-text-1"/>
      </w:pPr>
      <w:r>
        <w:t xml:space="preserve"> </w:t>
      </w:r>
      <w:r w:rsidR="0008457B">
        <w:t>(ďalej len „stavba“).</w:t>
      </w:r>
    </w:p>
    <w:p w14:paraId="61CA90AB" w14:textId="54903F89" w:rsidR="0008457B" w:rsidRDefault="0008457B" w:rsidP="0008457B">
      <w:pPr>
        <w:pStyle w:val="odsek-1"/>
      </w:pPr>
      <w:r>
        <w:t xml:space="preserve">Mandant </w:t>
      </w:r>
      <w:r w:rsidR="00426496">
        <w:t>bude</w:t>
      </w:r>
      <w:r>
        <w:t xml:space="preserve"> pri výstavbe stavby spolupracovať s mandatárom.</w:t>
      </w:r>
    </w:p>
    <w:p w14:paraId="6C3BB3B5" w14:textId="0AAE50A4" w:rsidR="005E5F98" w:rsidRDefault="0008457B" w:rsidP="00906686">
      <w:pPr>
        <w:pStyle w:val="odsek-1"/>
      </w:pPr>
      <w:r>
        <w:t>Pre</w:t>
      </w:r>
      <w:r w:rsidR="00B14373">
        <w:t xml:space="preserve"> </w:t>
      </w:r>
      <w:r>
        <w:t>účely</w:t>
      </w:r>
      <w:r w:rsidR="00B14373">
        <w:t xml:space="preserve"> </w:t>
      </w:r>
      <w:r>
        <w:t>tejto</w:t>
      </w:r>
      <w:r w:rsidR="00B14373">
        <w:t xml:space="preserve"> </w:t>
      </w:r>
      <w:r>
        <w:t>zmluvy</w:t>
      </w:r>
      <w:r w:rsidR="00B14373">
        <w:t xml:space="preserve"> </w:t>
      </w:r>
      <w:r>
        <w:t>sa</w:t>
      </w:r>
      <w:r w:rsidR="00B14373">
        <w:t xml:space="preserve"> </w:t>
      </w:r>
      <w:r>
        <w:t>za</w:t>
      </w:r>
      <w:r w:rsidR="00B14373">
        <w:t xml:space="preserve"> </w:t>
      </w:r>
      <w:r>
        <w:t>riadne</w:t>
      </w:r>
      <w:r w:rsidR="00B14373">
        <w:t xml:space="preserve"> </w:t>
      </w:r>
      <w:r>
        <w:t>zhotovenú</w:t>
      </w:r>
      <w:r w:rsidR="00B14373">
        <w:t xml:space="preserve"> </w:t>
      </w:r>
      <w:r>
        <w:t>stavbu</w:t>
      </w:r>
      <w:r w:rsidR="00B14373">
        <w:t xml:space="preserve"> </w:t>
      </w:r>
      <w:r>
        <w:t>považuje</w:t>
      </w:r>
      <w:r w:rsidR="00B14373">
        <w:t xml:space="preserve"> </w:t>
      </w:r>
      <w:r>
        <w:t>stavba,</w:t>
      </w:r>
      <w:r w:rsidR="00B14373">
        <w:t xml:space="preserve"> </w:t>
      </w:r>
      <w:r>
        <w:t>ktorá</w:t>
      </w:r>
      <w:r w:rsidR="00B14373">
        <w:t xml:space="preserve"> </w:t>
      </w:r>
      <w:r>
        <w:t>je vykonaná podľa podmienok uvedených v uzatvorenej zmluve o dielo so zhotoviteľom stavby</w:t>
      </w:r>
      <w:r w:rsidR="00953541">
        <w:t xml:space="preserve"> – spoločnosťou </w:t>
      </w:r>
      <w:r w:rsidR="00906686" w:rsidRPr="00906686">
        <w:t>FORMAT Prešov, s.r</w:t>
      </w:r>
      <w:r w:rsidR="00906686">
        <w:t xml:space="preserve">.o., Levočská 12, Prešov 080 01 </w:t>
      </w:r>
      <w:r>
        <w:t>(ďalej len „zhotoviteľ“), platných právnych predpisov a STN EN, spĺňa všetky</w:t>
      </w:r>
      <w:r w:rsidR="00B14373">
        <w:t xml:space="preserve"> </w:t>
      </w:r>
      <w:r>
        <w:t>podmienky uložené dotknutými orgánmi, je v plne funkčnom stave, na ktorej boli odstránené všetky vady a nedorobky a bol podpísaný Protokol</w:t>
      </w:r>
      <w:r w:rsidR="00426496">
        <w:t xml:space="preserve"> / Zápis</w:t>
      </w:r>
      <w:r>
        <w:t xml:space="preserve"> o odovzdaní a prevzatí stavby.</w:t>
      </w:r>
    </w:p>
    <w:p w14:paraId="496A18DF" w14:textId="77777777" w:rsidR="005E5F98" w:rsidRPr="005E5F98" w:rsidRDefault="005E5F98" w:rsidP="00B22E88">
      <w:pPr>
        <w:pStyle w:val="clanok-cislo"/>
      </w:pPr>
      <w:bookmarkStart w:id="5" w:name="_Ref14865382"/>
    </w:p>
    <w:bookmarkEnd w:id="5"/>
    <w:p w14:paraId="0648EF11" w14:textId="77777777" w:rsidR="005E5F98" w:rsidRPr="005E5F98" w:rsidRDefault="00FC26A2" w:rsidP="00B22E88">
      <w:pPr>
        <w:pStyle w:val="clanok-nazov"/>
      </w:pPr>
      <w:r>
        <w:t>Predmet Zmluvy</w:t>
      </w:r>
    </w:p>
    <w:p w14:paraId="5EE4D081" w14:textId="74717727" w:rsidR="0008457B" w:rsidRDefault="0008457B" w:rsidP="0008457B">
      <w:pPr>
        <w:pStyle w:val="odsek-1"/>
      </w:pPr>
      <w:bookmarkStart w:id="6" w:name="_Ref14855937"/>
      <w:r>
        <w:t xml:space="preserve">Mandatár sa zaväzuje, že vykoná pre mandanta činnosti stavebného dozoru pri realizácii stavby podľa </w:t>
      </w:r>
      <w:r w:rsidR="00493A07">
        <w:t xml:space="preserve">bodu </w:t>
      </w:r>
      <w:r w:rsidR="00493A07">
        <w:fldChar w:fldCharType="begin"/>
      </w:r>
      <w:r w:rsidR="00493A07">
        <w:instrText xml:space="preserve"> REF _Ref15024399 \w \h </w:instrText>
      </w:r>
      <w:r w:rsidR="00493A07">
        <w:fldChar w:fldCharType="separate"/>
      </w:r>
      <w:r w:rsidR="00772DBA">
        <w:t>2.3</w:t>
      </w:r>
      <w:r w:rsidR="00493A07">
        <w:fldChar w:fldCharType="end"/>
      </w:r>
      <w:r>
        <w:t xml:space="preserve"> v rozsahu</w:t>
      </w:r>
      <w:r w:rsidR="00B14373">
        <w:t xml:space="preserve"> </w:t>
      </w:r>
      <w:r>
        <w:t>vymedzenom</w:t>
      </w:r>
      <w:r w:rsidR="00B14373">
        <w:t xml:space="preserve"> </w:t>
      </w:r>
      <w:r>
        <w:t>v</w:t>
      </w:r>
      <w:r w:rsidR="00493A07">
        <w:t xml:space="preserve"> bode </w:t>
      </w:r>
      <w:r w:rsidR="00493A07">
        <w:fldChar w:fldCharType="begin"/>
      </w:r>
      <w:r w:rsidR="00493A07">
        <w:instrText xml:space="preserve"> REF _Ref15024435 \w \h </w:instrText>
      </w:r>
      <w:r w:rsidR="00493A07">
        <w:fldChar w:fldCharType="separate"/>
      </w:r>
      <w:r w:rsidR="00772DBA">
        <w:t>4.1</w:t>
      </w:r>
      <w:r w:rsidR="00493A07">
        <w:fldChar w:fldCharType="end"/>
      </w:r>
      <w:r>
        <w:t xml:space="preserve"> tejto</w:t>
      </w:r>
      <w:r w:rsidR="00B14373">
        <w:t xml:space="preserve"> </w:t>
      </w:r>
      <w:r>
        <w:t>zmluvy.</w:t>
      </w:r>
    </w:p>
    <w:p w14:paraId="0B1FC79F" w14:textId="5F744EA3" w:rsidR="0008457B" w:rsidRPr="007B07EF" w:rsidRDefault="0008457B" w:rsidP="0008457B">
      <w:pPr>
        <w:pStyle w:val="odsek-1"/>
      </w:pPr>
      <w:r w:rsidRPr="007B07EF">
        <w:t>Mandant sa zaväzuje mandatárovi vyplatiť za výkon stavebného dozoru dohodnutú odplatu.</w:t>
      </w:r>
    </w:p>
    <w:p w14:paraId="292EC463" w14:textId="0FFE5D9E" w:rsidR="0008457B" w:rsidRDefault="0008457B" w:rsidP="0008457B">
      <w:pPr>
        <w:pStyle w:val="odsek-1"/>
      </w:pPr>
      <w:r>
        <w:t>Mandant splnomocňuje mandatára na vykonanie príslušných úkonov, spojených so</w:t>
      </w:r>
      <w:r w:rsidR="00B14373">
        <w:t xml:space="preserve"> </w:t>
      </w:r>
      <w:r>
        <w:t>splnením predmetu tejto zmluvy a na všetky právne úkony týkajúce sa zastupovania</w:t>
      </w:r>
      <w:r w:rsidR="00B14373">
        <w:t xml:space="preserve"> </w:t>
      </w:r>
      <w:r>
        <w:t>mandanta v súvislosti so splnením predmetu tejto zmluvy. Mandant v rozsahu plnenia predmetu tejto zmluvy udeľuje mandatárovi plnú moc.</w:t>
      </w:r>
    </w:p>
    <w:p w14:paraId="2881937D" w14:textId="77777777" w:rsidR="000D0C18" w:rsidRDefault="000D0C18" w:rsidP="000D0C18">
      <w:pPr>
        <w:pStyle w:val="clanok-cislo"/>
      </w:pPr>
      <w:bookmarkStart w:id="7" w:name="_Ref14962935"/>
      <w:bookmarkEnd w:id="6"/>
    </w:p>
    <w:bookmarkEnd w:id="7"/>
    <w:p w14:paraId="0E03F9EE" w14:textId="3D0B8630" w:rsidR="000D0C18" w:rsidRDefault="000D0C18" w:rsidP="000D0C18">
      <w:pPr>
        <w:pStyle w:val="clanok-nazov"/>
      </w:pPr>
      <w:r>
        <w:t xml:space="preserve">Rozsah </w:t>
      </w:r>
      <w:r w:rsidRPr="000D0C18">
        <w:t>činnosti stavebného dozoru</w:t>
      </w:r>
    </w:p>
    <w:p w14:paraId="4A4BC938" w14:textId="3FF5085B" w:rsidR="000D0C18" w:rsidRDefault="000D0C18" w:rsidP="000D0C18">
      <w:pPr>
        <w:pStyle w:val="odsek-1"/>
      </w:pPr>
      <w:bookmarkStart w:id="8" w:name="_Ref15024435"/>
      <w:r>
        <w:t xml:space="preserve">Požadovaný výkon </w:t>
      </w:r>
      <w:r w:rsidR="00426496">
        <w:t xml:space="preserve">činností </w:t>
      </w:r>
      <w:r>
        <w:t>kompletného stavebného dozoru počas doby realizácie stavby najmä, nie však výlučne, v rozsahu:</w:t>
      </w:r>
      <w:bookmarkEnd w:id="8"/>
    </w:p>
    <w:p w14:paraId="58734BB9" w14:textId="36259D6D" w:rsidR="000D0C18" w:rsidRDefault="00426496" w:rsidP="00426496">
      <w:pPr>
        <w:pStyle w:val="odsek-1-odr-1"/>
      </w:pPr>
      <w:r w:rsidRPr="00426496">
        <w:t>zoznámenie sa s obsahom projektovej dokumentácie, stavebným povolením, resp. povolením na realizáciu, zmluvami na realizáciu stavby, vrátane ich príloh, zmluvným rozpočtom zhotoviteľa stavby,</w:t>
      </w:r>
    </w:p>
    <w:p w14:paraId="043AB7AB" w14:textId="77777777" w:rsidR="00700460" w:rsidRPr="00700460" w:rsidRDefault="00700460" w:rsidP="00700460">
      <w:pPr>
        <w:pStyle w:val="odsek-1-odr-1"/>
      </w:pPr>
      <w:r w:rsidRPr="00700460">
        <w:t xml:space="preserve">výkon občasného dozoru - min. </w:t>
      </w:r>
      <w:r w:rsidRPr="00A71EA0">
        <w:t>3x</w:t>
      </w:r>
      <w:r w:rsidRPr="00700460">
        <w:t xml:space="preserve"> do týždňa,</w:t>
      </w:r>
    </w:p>
    <w:p w14:paraId="5A2CE500" w14:textId="10BFA53D" w:rsidR="000D0C18" w:rsidRDefault="000D0C18" w:rsidP="000D0C18">
      <w:pPr>
        <w:pStyle w:val="odsek-1-odr-1"/>
      </w:pPr>
      <w:r>
        <w:t xml:space="preserve">riadne plnenie si všetkých oprávnení a povinností stavebného dozoru </w:t>
      </w:r>
      <w:r w:rsidR="00426496">
        <w:t>vyplývajúcich zo</w:t>
      </w:r>
      <w:r>
        <w:t xml:space="preserve"> zmluvy o dielo uzatvorenej so zhotoviteľom stavby,</w:t>
      </w:r>
    </w:p>
    <w:p w14:paraId="075A2751" w14:textId="77777777" w:rsidR="000D0C18" w:rsidRDefault="000D0C18" w:rsidP="000D0C18">
      <w:pPr>
        <w:pStyle w:val="odsek-1-odr-1"/>
      </w:pPr>
      <w:r>
        <w:t>účasť na odovzdaní staveniska, fyzické odovzdanie a fyzická obhliadka staveniska so zhotoviteľom stavby,</w:t>
      </w:r>
    </w:p>
    <w:p w14:paraId="28A2FAA3" w14:textId="6F547747" w:rsidR="000D0C18" w:rsidRDefault="000D0C18" w:rsidP="000D0C18">
      <w:pPr>
        <w:pStyle w:val="odsek-1-odr-1"/>
      </w:pPr>
      <w:r>
        <w:t>implementácia</w:t>
      </w:r>
      <w:r w:rsidR="00B14373">
        <w:t xml:space="preserve"> </w:t>
      </w:r>
      <w:r>
        <w:t>podmienok</w:t>
      </w:r>
      <w:r w:rsidR="00B14373">
        <w:t xml:space="preserve"> </w:t>
      </w:r>
      <w:r>
        <w:t>uvedených</w:t>
      </w:r>
      <w:r w:rsidR="00B14373">
        <w:t xml:space="preserve"> </w:t>
      </w:r>
      <w:r>
        <w:t>v</w:t>
      </w:r>
      <w:r w:rsidR="00B14373">
        <w:t xml:space="preserve"> </w:t>
      </w:r>
      <w:r>
        <w:t>zmluve</w:t>
      </w:r>
      <w:r w:rsidR="00B14373">
        <w:t xml:space="preserve"> </w:t>
      </w:r>
      <w:r>
        <w:t>o</w:t>
      </w:r>
      <w:r w:rsidR="00B14373">
        <w:t xml:space="preserve"> </w:t>
      </w:r>
      <w:r>
        <w:t>dielo</w:t>
      </w:r>
      <w:r w:rsidR="00B14373">
        <w:t xml:space="preserve"> </w:t>
      </w:r>
      <w:r>
        <w:t>do</w:t>
      </w:r>
      <w:r w:rsidR="00B14373">
        <w:t xml:space="preserve"> </w:t>
      </w:r>
      <w:r>
        <w:t>procesu</w:t>
      </w:r>
      <w:r w:rsidR="00B14373">
        <w:t xml:space="preserve"> </w:t>
      </w:r>
      <w:r>
        <w:t>odovzdania a prevzatia staveniska,</w:t>
      </w:r>
    </w:p>
    <w:p w14:paraId="0F75F923" w14:textId="77777777" w:rsidR="000D0C18" w:rsidRDefault="000D0C18" w:rsidP="000D0C18">
      <w:pPr>
        <w:pStyle w:val="odsek-1-odr-1"/>
      </w:pPr>
      <w:r>
        <w:t>zápisničné odovzdanie staveniska zhotoviteľovi stavby,</w:t>
      </w:r>
    </w:p>
    <w:p w14:paraId="3BE376DA" w14:textId="77777777" w:rsidR="000D0C18" w:rsidRDefault="000D0C18" w:rsidP="000D0C18">
      <w:pPr>
        <w:pStyle w:val="odsek-1-odr-1"/>
      </w:pPr>
      <w:r>
        <w:t>kontrola včasného zavedenia stavebného denníka a potvrdenie v ňom termínu začatia výstavby,</w:t>
      </w:r>
    </w:p>
    <w:p w14:paraId="7E7518CF" w14:textId="038969FE" w:rsidR="000D0C18" w:rsidRDefault="000D0C18" w:rsidP="000D0C18">
      <w:pPr>
        <w:pStyle w:val="odsek-1-odr-1"/>
      </w:pPr>
      <w:r>
        <w:t>podieľanie sa na vzájomných konzultáciách medzi zhotoviteľom stavby a projektantom stavby (dozorom projektanta) zameraných na objasnenie</w:t>
      </w:r>
      <w:r w:rsidR="00B14373">
        <w:t xml:space="preserve"> </w:t>
      </w:r>
      <w:r>
        <w:t>nejednoznačných návrhov a požiadaviek,</w:t>
      </w:r>
    </w:p>
    <w:p w14:paraId="6D45CC4F" w14:textId="69EE439F" w:rsidR="000D0C18" w:rsidRDefault="000D0C18" w:rsidP="000D0C18">
      <w:pPr>
        <w:pStyle w:val="odsek-1-odr-1"/>
      </w:pPr>
      <w:r>
        <w:t>sledovanie, či práce</w:t>
      </w:r>
      <w:r w:rsidR="00207A6B">
        <w:t xml:space="preserve"> a technologické postupy</w:t>
      </w:r>
      <w:r>
        <w:t xml:space="preserve"> sú vykonávané </w:t>
      </w:r>
      <w:r w:rsidR="00207A6B">
        <w:t xml:space="preserve">kvalitne, </w:t>
      </w:r>
      <w:r>
        <w:t>v súlade s platnými zákonmi a vyhláškami, podmienkami zmluvy, projektovou dokumentáciou</w:t>
      </w:r>
      <w:r w:rsidR="00426496">
        <w:t>, zmluvným rozpočtom</w:t>
      </w:r>
      <w:r>
        <w:t>;</w:t>
      </w:r>
    </w:p>
    <w:p w14:paraId="7911F2AE" w14:textId="77777777" w:rsidR="000D0C18" w:rsidRDefault="000D0C18" w:rsidP="000D0C18">
      <w:pPr>
        <w:pStyle w:val="odsek-1-odr-1"/>
      </w:pPr>
      <w:r>
        <w:lastRenderedPageBreak/>
        <w:t>komunikácia so zástupcami zhotoviteľa vo veciach kontroly kvality;</w:t>
      </w:r>
    </w:p>
    <w:p w14:paraId="4097F339" w14:textId="77777777" w:rsidR="000D0C18" w:rsidRDefault="000D0C18" w:rsidP="000D0C18">
      <w:pPr>
        <w:pStyle w:val="odsek-1-odr-1"/>
      </w:pPr>
      <w:r>
        <w:t>upozornenie zhotoviteľa zápisom na všetky okolnosti, ktoré môžu spôsobiť zníženie kvality stavby, pokiaľ sú mu známe,</w:t>
      </w:r>
    </w:p>
    <w:p w14:paraId="596ACA4A" w14:textId="77777777" w:rsidR="00207A6B" w:rsidRDefault="00207A6B" w:rsidP="00207A6B">
      <w:pPr>
        <w:pStyle w:val="odsek-1-odr-1"/>
      </w:pPr>
      <w:r>
        <w:t>kontrola plnenia zmluvných povinností na stavenisku zo strany zhotoviteľa,</w:t>
      </w:r>
    </w:p>
    <w:p w14:paraId="70DF563E" w14:textId="77777777" w:rsidR="00207A6B" w:rsidRDefault="00207A6B" w:rsidP="00207A6B">
      <w:pPr>
        <w:pStyle w:val="odsek-1-odr-1"/>
      </w:pPr>
      <w:r>
        <w:t>monitoring zmluvných vzťahov so zhotoviteľom, implementácia zmluvných povinností, návrhy a odporúčania z hľadiska zmluvných vzťahov a povinností zhotoviteľa,</w:t>
      </w:r>
    </w:p>
    <w:p w14:paraId="205AAED8" w14:textId="77777777" w:rsidR="000D0C18" w:rsidRDefault="000D0C18" w:rsidP="000D0C18">
      <w:pPr>
        <w:pStyle w:val="odsek-1-odr-1"/>
      </w:pPr>
      <w:r>
        <w:t>pravidelná kontrola vedenia stavebného denníka a úplnosť záznamov v súlade s podmienkami zmluvy o dielo,</w:t>
      </w:r>
    </w:p>
    <w:p w14:paraId="51F265D7" w14:textId="4F2F32D1" w:rsidR="000D0C18" w:rsidRDefault="000D0C18" w:rsidP="00B07F00">
      <w:pPr>
        <w:pStyle w:val="odsek-1-odr-1"/>
      </w:pPr>
      <w:r>
        <w:t xml:space="preserve">kontrola zmluvných a riadiacich harmonogramov, </w:t>
      </w:r>
      <w:r w:rsidR="00B07F00" w:rsidRPr="00B07F00">
        <w:t xml:space="preserve">min 1x za 2 týždne sa vyžaduje </w:t>
      </w:r>
      <w:r>
        <w:t>kontrola postupov prác podľa časového harmonogramu výstavby a podľa hraničných termínov zmlúv, upozorňovanie mandanta (investora) na prípadné neplnenie týchto termínov, príprava podkladov na uplatnenie majetkových sankcií podľa zmluvy o dielo,</w:t>
      </w:r>
    </w:p>
    <w:p w14:paraId="5B39CCFC" w14:textId="77777777" w:rsidR="000D0C18" w:rsidRDefault="000D0C18" w:rsidP="000D0C18">
      <w:pPr>
        <w:pStyle w:val="odsek-1-odr-1"/>
      </w:pPr>
      <w:r>
        <w:t>administrácia a sledovanie plnenia detailných harmonogramov výstavby, súlad s detailnými harmonogramami, monitorovanie plnenia detailných harmonogramov, návrhy a odporúčania,</w:t>
      </w:r>
    </w:p>
    <w:p w14:paraId="5379BE41" w14:textId="77777777" w:rsidR="000D0C18" w:rsidRDefault="000D0C18" w:rsidP="000D0C18">
      <w:pPr>
        <w:pStyle w:val="odsek-1-odr-1"/>
      </w:pPr>
      <w:r>
        <w:t>sledovanie dohodnutých čiastkových termínov stavby,</w:t>
      </w:r>
    </w:p>
    <w:p w14:paraId="0084B43C" w14:textId="004CF4B1" w:rsidR="000D0C18" w:rsidRDefault="000D0C18" w:rsidP="00BF75F7">
      <w:pPr>
        <w:pStyle w:val="odsek-1-odr-1"/>
      </w:pPr>
      <w:r>
        <w:t>organizácia a vedenie kontrolných dní a vyhotovenia zápisov z týchto kontrolných dní;</w:t>
      </w:r>
      <w:r w:rsidR="00BF75F7">
        <w:t xml:space="preserve"> </w:t>
      </w:r>
      <w:r w:rsidR="00BF75F7" w:rsidRPr="00BF75F7">
        <w:t>zápisy z kontrolných dní s uvedenými základnými parametrami stavby, čerpaním, vyhodnotenie - zasielať na adresu mandanta,</w:t>
      </w:r>
    </w:p>
    <w:p w14:paraId="7E03157E" w14:textId="11196712" w:rsidR="000D0C18" w:rsidRDefault="000D0C18" w:rsidP="000D0C18">
      <w:pPr>
        <w:pStyle w:val="odsek-1-odr-1"/>
      </w:pPr>
      <w:r>
        <w:t xml:space="preserve">aktívna účasť na </w:t>
      </w:r>
      <w:r w:rsidR="0011103A">
        <w:t>kontrolných dňoch</w:t>
      </w:r>
      <w:r>
        <w:t xml:space="preserve"> z hľadiska plnenia úloh, asistencia pri príprave agendy a priebehu </w:t>
      </w:r>
      <w:r w:rsidR="0011103A">
        <w:t>kontrolných dní</w:t>
      </w:r>
      <w:r>
        <w:t>, kontrola plnenia úloh z</w:t>
      </w:r>
      <w:r w:rsidR="0011103A">
        <w:t> kontrolných dní</w:t>
      </w:r>
      <w:r>
        <w:t>,</w:t>
      </w:r>
    </w:p>
    <w:p w14:paraId="575C8FB7" w14:textId="77777777" w:rsidR="000D0C18" w:rsidRDefault="000D0C18" w:rsidP="000D0C18">
      <w:pPr>
        <w:pStyle w:val="odsek-1-odr-1"/>
      </w:pPr>
      <w:r>
        <w:t>bezodkladne informovanie mandanta (investora) o všetkých závažných skutočnostiach na stavbe,</w:t>
      </w:r>
    </w:p>
    <w:p w14:paraId="15023820" w14:textId="77777777" w:rsidR="000D0C18" w:rsidRDefault="000D0C18" w:rsidP="000D0C18">
      <w:pPr>
        <w:pStyle w:val="odsek-1-odr-1"/>
      </w:pPr>
      <w:r>
        <w:t xml:space="preserve">spolupráca s projektantom a so zhotoviteľom na prípadnom odstránení nedostatkov projektu, </w:t>
      </w:r>
    </w:p>
    <w:p w14:paraId="112FD289" w14:textId="77777777" w:rsidR="000D0C18" w:rsidRDefault="000D0C18" w:rsidP="000D0C18">
      <w:pPr>
        <w:pStyle w:val="odsek-1-odr-1"/>
      </w:pPr>
      <w:r>
        <w:t>kontrola navrhovaných zmien z hľadiska správnosti výkazov výmer a cien;</w:t>
      </w:r>
    </w:p>
    <w:p w14:paraId="72AC7A01" w14:textId="77777777" w:rsidR="000D0C18" w:rsidRDefault="000D0C18" w:rsidP="000D0C18">
      <w:pPr>
        <w:pStyle w:val="odsek-1-odr-1"/>
      </w:pPr>
      <w:r>
        <w:t>preverovanie, či zhotoviteľ vykonáva predpísané a dohodnuté skúšky materiálov, konštrukcií, prác a či tieto skúšky preukazujú požadovanú kvalitu,</w:t>
      </w:r>
    </w:p>
    <w:p w14:paraId="5DD166F5" w14:textId="77777777" w:rsidR="000D0C18" w:rsidRDefault="000D0C18" w:rsidP="000D0C18">
      <w:pPr>
        <w:pStyle w:val="odsek-1-odr-1"/>
      </w:pPr>
      <w:r>
        <w:t>sledovanie a vyžadovanie spolu s dodávkami materiálov, strojov a konštrukcií predpísanej dokumentácie, najmä dokladov o ich kvalite;</w:t>
      </w:r>
    </w:p>
    <w:p w14:paraId="4567A2BD" w14:textId="77777777" w:rsidR="000D0C18" w:rsidRDefault="000D0C18" w:rsidP="000D0C18">
      <w:pPr>
        <w:pStyle w:val="odsek-1-odr-1"/>
      </w:pPr>
      <w:r>
        <w:t>kontrola riadneho uskladňovania materiálov,</w:t>
      </w:r>
    </w:p>
    <w:p w14:paraId="33DB0F6B" w14:textId="77777777" w:rsidR="000D0C18" w:rsidRDefault="000D0C18" w:rsidP="000D0C18">
      <w:pPr>
        <w:pStyle w:val="odsek-1-odr-1"/>
      </w:pPr>
      <w:r>
        <w:t>upozorňovanie, aby zhotoviteľ nepoškodzoval verejné priestranstvá súvisiace so stavbou alebo tie, ktoré používa pre výstavbu;</w:t>
      </w:r>
    </w:p>
    <w:p w14:paraId="75EB3EC7" w14:textId="77777777" w:rsidR="000D0C18" w:rsidRDefault="000D0C18" w:rsidP="000D0C18">
      <w:pPr>
        <w:pStyle w:val="odsek-1-odr-1"/>
      </w:pPr>
      <w:r>
        <w:t>sledovanie, aby zhotoviteľ po ukončení prác uviedol verejné priestranstvá a komunikácie do pôvodného stavu;</w:t>
      </w:r>
    </w:p>
    <w:p w14:paraId="3A863A1C" w14:textId="77777777" w:rsidR="000D0C18" w:rsidRDefault="000D0C18" w:rsidP="000D0C18">
      <w:pPr>
        <w:pStyle w:val="odsek-1-odr-1"/>
      </w:pPr>
      <w:r>
        <w:t>spolupráca pri vypracovaní podkladov pre záverečné hodnotenie stavby;</w:t>
      </w:r>
    </w:p>
    <w:p w14:paraId="4A70135F" w14:textId="77777777" w:rsidR="000D0C18" w:rsidRDefault="000D0C18" w:rsidP="000D0C18">
      <w:pPr>
        <w:pStyle w:val="odsek-1-odr-1"/>
      </w:pPr>
      <w:r>
        <w:t>riadenie a administrácia odovzdávania projektu skutočného vyhotovenia stavby;</w:t>
      </w:r>
    </w:p>
    <w:p w14:paraId="48A3FD20" w14:textId="77777777" w:rsidR="000D0C18" w:rsidRDefault="000D0C18" w:rsidP="000D0C18">
      <w:pPr>
        <w:pStyle w:val="odsek-1-odr-1"/>
      </w:pPr>
      <w:r>
        <w:t>spolupráca pri vypracovaní podkladov pre odovzdanie a prevzatie stavby;</w:t>
      </w:r>
    </w:p>
    <w:p w14:paraId="563297C1" w14:textId="77777777" w:rsidR="000D0C18" w:rsidRDefault="000D0C18" w:rsidP="000D0C18">
      <w:pPr>
        <w:pStyle w:val="odsek-1-odr-1"/>
      </w:pPr>
      <w:r>
        <w:t>administrácia príslušnej dokumentácie, príprava protokolov;</w:t>
      </w:r>
    </w:p>
    <w:p w14:paraId="6DF4ACDD" w14:textId="77777777" w:rsidR="000D0C18" w:rsidRDefault="000D0C18" w:rsidP="000D0C18">
      <w:pPr>
        <w:pStyle w:val="odsek-1-odr-1"/>
      </w:pPr>
      <w:r>
        <w:t>riadenie procesu prevzatia stavby (diela);</w:t>
      </w:r>
    </w:p>
    <w:p w14:paraId="5E988DC0" w14:textId="77777777" w:rsidR="000D0C18" w:rsidRDefault="000D0C18" w:rsidP="000D0C18">
      <w:pPr>
        <w:pStyle w:val="odsek-1-odr-1"/>
      </w:pPr>
      <w:r>
        <w:t>administrácia fyzického preberania (protokoly);</w:t>
      </w:r>
    </w:p>
    <w:p w14:paraId="1D82D525" w14:textId="77777777" w:rsidR="000D0C18" w:rsidRDefault="000D0C18" w:rsidP="000D0C18">
      <w:pPr>
        <w:pStyle w:val="odsek-1-odr-1"/>
      </w:pPr>
      <w:r>
        <w:t>riadenie a administrácia súpisu vád a nedorobkov;</w:t>
      </w:r>
    </w:p>
    <w:p w14:paraId="3F37B07A" w14:textId="77777777" w:rsidR="000D0C18" w:rsidRDefault="000D0C18" w:rsidP="000D0C18">
      <w:pPr>
        <w:pStyle w:val="odsek-1-odr-1"/>
      </w:pPr>
      <w:r>
        <w:t>riadenie odstraňovania vád a nedorobkov z hľadiska zmluvných vzťahov;</w:t>
      </w:r>
    </w:p>
    <w:p w14:paraId="567A0F76" w14:textId="77777777" w:rsidR="000D0C18" w:rsidRDefault="000D0C18" w:rsidP="000D0C18">
      <w:pPr>
        <w:pStyle w:val="odsek-1-odr-1"/>
      </w:pPr>
      <w:r>
        <w:t>fyzická kontrola odstraňovania vád a nedorobkov;</w:t>
      </w:r>
    </w:p>
    <w:p w14:paraId="23B00539" w14:textId="77777777" w:rsidR="000D0C18" w:rsidRDefault="000D0C18" w:rsidP="000D0C18">
      <w:pPr>
        <w:pStyle w:val="odsek-1-odr-1"/>
      </w:pPr>
      <w:r>
        <w:t>príprava a organizácia predkolaudačných obhliadok;</w:t>
      </w:r>
    </w:p>
    <w:p w14:paraId="5D314D86" w14:textId="3A496FE1" w:rsidR="00AE4FE9" w:rsidRPr="009A00EA" w:rsidRDefault="00AE4FE9" w:rsidP="00AE4FE9">
      <w:pPr>
        <w:pStyle w:val="odsek-1-odr-1"/>
      </w:pPr>
      <w:r w:rsidRPr="009A00EA">
        <w:t>účasť na kolaudačnom konaní</w:t>
      </w:r>
    </w:p>
    <w:p w14:paraId="1A4D57E4" w14:textId="77777777" w:rsidR="000D0C18" w:rsidRDefault="000D0C18" w:rsidP="000D0C18">
      <w:pPr>
        <w:pStyle w:val="odsek-1-odr-1"/>
      </w:pPr>
      <w:r>
        <w:t>príprava podkladov pre kontrolu nákladov a fakturácií, odsúhlasovanie vykonaných prác, kontrola súpisov;</w:t>
      </w:r>
    </w:p>
    <w:p w14:paraId="24317855" w14:textId="4A622943" w:rsidR="000D0C18" w:rsidRDefault="000D0C18" w:rsidP="000D0C18">
      <w:pPr>
        <w:pStyle w:val="odsek-1-odr-1"/>
      </w:pPr>
      <w:r>
        <w:t xml:space="preserve">výkon kontroly nákladov a fakturácií, </w:t>
      </w:r>
      <w:r w:rsidR="0011103A">
        <w:t>kontrola</w:t>
      </w:r>
      <w:r>
        <w:t xml:space="preserve"> podkladov pre fakturáciu</w:t>
      </w:r>
      <w:r w:rsidR="0011103A">
        <w:t xml:space="preserve"> zhotoviteľa</w:t>
      </w:r>
      <w:r>
        <w:t>;</w:t>
      </w:r>
    </w:p>
    <w:p w14:paraId="18E218B1" w14:textId="77777777" w:rsidR="000D0C18" w:rsidRDefault="000D0C18" w:rsidP="000D0C18">
      <w:pPr>
        <w:pStyle w:val="odsek-1-odr-1"/>
      </w:pPr>
      <w:r>
        <w:t>kontrola záverečnej fakturácie;</w:t>
      </w:r>
    </w:p>
    <w:p w14:paraId="69B0E7D0" w14:textId="5AB66DA6" w:rsidR="00BF75F7" w:rsidRDefault="00BF75F7" w:rsidP="00BF75F7">
      <w:pPr>
        <w:pStyle w:val="odsek-1-odr-1"/>
      </w:pPr>
      <w:r w:rsidRPr="00BF75F7">
        <w:t>správa o</w:t>
      </w:r>
      <w:r>
        <w:t> </w:t>
      </w:r>
      <w:r w:rsidRPr="00BF75F7">
        <w:t>činnosti</w:t>
      </w:r>
      <w:r>
        <w:t xml:space="preserve"> </w:t>
      </w:r>
      <w:r w:rsidR="005D0260">
        <w:t>(príloha faktúry);</w:t>
      </w:r>
    </w:p>
    <w:p w14:paraId="34DA008A" w14:textId="77777777" w:rsidR="000D0C18" w:rsidRDefault="000D0C18" w:rsidP="000D0C18">
      <w:pPr>
        <w:pStyle w:val="odsek-1-odr-1"/>
      </w:pPr>
      <w:r>
        <w:t>komunikácia so zhotoviteľom, spracovanie zápisov a protokolov a ich distribúcia;</w:t>
      </w:r>
    </w:p>
    <w:p w14:paraId="5F1BC994" w14:textId="3B44B6D0" w:rsidR="000D0C18" w:rsidRPr="009A00EA" w:rsidRDefault="000D0C18" w:rsidP="000D0C18">
      <w:pPr>
        <w:pStyle w:val="odsek-1-odr-1"/>
      </w:pPr>
      <w:r w:rsidRPr="009A00EA">
        <w:t>fyzické odovzdanie dokumentácie</w:t>
      </w:r>
      <w:r w:rsidR="006B7E25">
        <w:t>,</w:t>
      </w:r>
      <w:r w:rsidRPr="009A00EA">
        <w:t xml:space="preserve"> </w:t>
      </w:r>
      <w:r w:rsidR="006B7E25">
        <w:t xml:space="preserve">súvisiacej s odovzdaním stavby, </w:t>
      </w:r>
      <w:r w:rsidR="0011103A" w:rsidRPr="009A00EA">
        <w:t>Mandantovi</w:t>
      </w:r>
      <w:r w:rsidRPr="009A00EA">
        <w:t>.</w:t>
      </w:r>
    </w:p>
    <w:p w14:paraId="54AF7EDB" w14:textId="0094F6DC" w:rsidR="000D0C18" w:rsidRDefault="000D0C18" w:rsidP="002B02BE">
      <w:pPr>
        <w:pStyle w:val="clanok-cislo"/>
      </w:pPr>
    </w:p>
    <w:p w14:paraId="6BA26ACD" w14:textId="393A878B" w:rsidR="000D0C18" w:rsidRDefault="00F81C92" w:rsidP="002B02BE">
      <w:pPr>
        <w:pStyle w:val="clanok-nazov"/>
      </w:pPr>
      <w:r>
        <w:t>Práva a povinnosti mandatára</w:t>
      </w:r>
    </w:p>
    <w:p w14:paraId="030055F8" w14:textId="13AD131E" w:rsidR="00202A5F" w:rsidRDefault="00202A5F" w:rsidP="00202A5F">
      <w:pPr>
        <w:pStyle w:val="odsek-1"/>
      </w:pPr>
      <w:r>
        <w:t>Mandatár</w:t>
      </w:r>
      <w:r w:rsidR="00B14373">
        <w:t xml:space="preserve"> </w:t>
      </w:r>
      <w:r>
        <w:t>je</w:t>
      </w:r>
      <w:r w:rsidR="00B14373">
        <w:t xml:space="preserve"> </w:t>
      </w:r>
      <w:r w:rsidR="00493A07">
        <w:t>oprávnený</w:t>
      </w:r>
      <w:r w:rsidR="00B14373">
        <w:t xml:space="preserve"> </w:t>
      </w:r>
      <w:r>
        <w:t>vykonať</w:t>
      </w:r>
      <w:r w:rsidR="00B14373">
        <w:t xml:space="preserve"> </w:t>
      </w:r>
      <w:r>
        <w:t>stavebný</w:t>
      </w:r>
      <w:r w:rsidR="00B14373">
        <w:t xml:space="preserve"> </w:t>
      </w:r>
      <w:r>
        <w:t xml:space="preserve">dozor </w:t>
      </w:r>
      <w:r w:rsidR="0011103A">
        <w:t xml:space="preserve">prostredníctvom osôb uvedených v bode </w:t>
      </w:r>
      <w:r w:rsidR="0011103A">
        <w:fldChar w:fldCharType="begin"/>
      </w:r>
      <w:r w:rsidR="0011103A">
        <w:instrText xml:space="preserve"> REF _Ref16577181 \n \h </w:instrText>
      </w:r>
      <w:r w:rsidR="0011103A">
        <w:fldChar w:fldCharType="separate"/>
      </w:r>
      <w:r w:rsidR="0011103A">
        <w:t>1.2</w:t>
      </w:r>
      <w:r w:rsidR="0011103A">
        <w:fldChar w:fldCharType="end"/>
      </w:r>
      <w:r w:rsidR="0011103A">
        <w:t xml:space="preserve"> tejto zmluvy, </w:t>
      </w:r>
      <w:r>
        <w:t>na základe platného oprávnenia:</w:t>
      </w:r>
    </w:p>
    <w:p w14:paraId="71C31ED7" w14:textId="6EDCEA42" w:rsidR="0011103A" w:rsidRDefault="0011103A" w:rsidP="00202A5F">
      <w:pPr>
        <w:pStyle w:val="odsek-1-text-1"/>
      </w:pPr>
      <w:r>
        <w:t xml:space="preserve">Titul, meno, priezvisko: </w:t>
      </w:r>
      <w:r>
        <w:tab/>
      </w:r>
      <w:r w:rsidRPr="00202A5F">
        <w:rPr>
          <w:highlight w:val="cyan"/>
        </w:rPr>
        <w:t>...</w:t>
      </w:r>
    </w:p>
    <w:p w14:paraId="409F52A2" w14:textId="2C13EA60" w:rsidR="00202A5F" w:rsidRDefault="00202A5F" w:rsidP="00202A5F">
      <w:pPr>
        <w:pStyle w:val="odsek-1-text-1"/>
      </w:pPr>
      <w:r>
        <w:t>Evidenčné č</w:t>
      </w:r>
      <w:r w:rsidR="0011103A">
        <w:t>íslo</w:t>
      </w:r>
      <w:r>
        <w:t xml:space="preserve">: </w:t>
      </w:r>
      <w:r>
        <w:tab/>
      </w:r>
      <w:r w:rsidR="0011103A">
        <w:tab/>
      </w:r>
      <w:r w:rsidRPr="00202A5F">
        <w:rPr>
          <w:highlight w:val="cyan"/>
        </w:rPr>
        <w:t>...</w:t>
      </w:r>
      <w:r w:rsidR="0011103A">
        <w:t xml:space="preserve">; </w:t>
      </w:r>
      <w:r>
        <w:t xml:space="preserve">Kategória: </w:t>
      </w:r>
      <w:r w:rsidRPr="00202A5F">
        <w:rPr>
          <w:highlight w:val="cyan"/>
        </w:rPr>
        <w:t>...</w:t>
      </w:r>
      <w:r w:rsidR="001741A3">
        <w:t xml:space="preserve">, </w:t>
      </w:r>
      <w:r>
        <w:t xml:space="preserve">Podkategória: </w:t>
      </w:r>
      <w:r w:rsidRPr="00202A5F">
        <w:rPr>
          <w:highlight w:val="cyan"/>
        </w:rPr>
        <w:t>...</w:t>
      </w:r>
    </w:p>
    <w:p w14:paraId="76FD7DBA" w14:textId="660F9B78" w:rsidR="000D0C18" w:rsidRDefault="000D0C18" w:rsidP="000D0C18">
      <w:pPr>
        <w:pStyle w:val="odsek-1"/>
      </w:pPr>
      <w:r>
        <w:t>Mandatár sa môže odchýliť od pokynov mandanta len ak je to nevyhnutné v záujme mandanta, pričom je o tom mandanta povinný vždy bezodkladne informovať.</w:t>
      </w:r>
    </w:p>
    <w:p w14:paraId="75CD507D" w14:textId="6521027E" w:rsidR="000D0C18" w:rsidRDefault="000D0C18" w:rsidP="000D0C18">
      <w:pPr>
        <w:pStyle w:val="odsek-1"/>
      </w:pPr>
      <w:r>
        <w:t>Mandatár</w:t>
      </w:r>
      <w:r w:rsidR="00B14373">
        <w:t xml:space="preserve"> </w:t>
      </w:r>
      <w:r>
        <w:t>je</w:t>
      </w:r>
      <w:r w:rsidR="00B14373">
        <w:t xml:space="preserve"> </w:t>
      </w:r>
      <w:r>
        <w:t>povinný</w:t>
      </w:r>
      <w:r w:rsidR="00B14373">
        <w:t xml:space="preserve"> </w:t>
      </w:r>
      <w:r>
        <w:t>vykonať</w:t>
      </w:r>
      <w:r w:rsidR="00B14373">
        <w:t xml:space="preserve"> </w:t>
      </w:r>
      <w:r>
        <w:t>stavebný</w:t>
      </w:r>
      <w:r w:rsidR="00B14373">
        <w:t xml:space="preserve"> </w:t>
      </w:r>
      <w:r>
        <w:t>dozor</w:t>
      </w:r>
      <w:r w:rsidR="00B14373">
        <w:t xml:space="preserve"> </w:t>
      </w:r>
      <w:r>
        <w:t>podľa</w:t>
      </w:r>
      <w:r w:rsidR="00B14373">
        <w:t xml:space="preserve"> </w:t>
      </w:r>
      <w:r>
        <w:t>tejto</w:t>
      </w:r>
      <w:r w:rsidR="00B14373">
        <w:t xml:space="preserve"> </w:t>
      </w:r>
      <w:r>
        <w:t>zmluvy</w:t>
      </w:r>
      <w:r w:rsidR="00B14373">
        <w:t xml:space="preserve"> </w:t>
      </w:r>
      <w:r>
        <w:t>osobne</w:t>
      </w:r>
      <w:r w:rsidR="00B14373">
        <w:t xml:space="preserve"> </w:t>
      </w:r>
      <w:r>
        <w:t>alebo</w:t>
      </w:r>
      <w:r w:rsidR="00B14373">
        <w:t xml:space="preserve"> </w:t>
      </w:r>
      <w:r>
        <w:t>prostredníctvom</w:t>
      </w:r>
      <w:r w:rsidR="00B14373">
        <w:t xml:space="preserve"> </w:t>
      </w:r>
      <w:r>
        <w:t>kvalifikovaných</w:t>
      </w:r>
      <w:r w:rsidR="00B14373">
        <w:t xml:space="preserve"> </w:t>
      </w:r>
      <w:r>
        <w:t>tretích</w:t>
      </w:r>
      <w:r w:rsidR="00B14373">
        <w:t xml:space="preserve"> </w:t>
      </w:r>
      <w:r>
        <w:t>osôb</w:t>
      </w:r>
      <w:r w:rsidR="00B14373">
        <w:t xml:space="preserve"> </w:t>
      </w:r>
      <w:r>
        <w:t>s</w:t>
      </w:r>
      <w:r w:rsidR="00B14373">
        <w:t xml:space="preserve"> </w:t>
      </w:r>
      <w:r>
        <w:t>potrebnou</w:t>
      </w:r>
      <w:r w:rsidR="00B14373">
        <w:t xml:space="preserve"> </w:t>
      </w:r>
      <w:r>
        <w:t>praxou</w:t>
      </w:r>
      <w:r w:rsidR="00B14373">
        <w:t xml:space="preserve"> </w:t>
      </w:r>
      <w:r>
        <w:t>na</w:t>
      </w:r>
      <w:r w:rsidR="00B14373">
        <w:t xml:space="preserve"> </w:t>
      </w:r>
      <w:r>
        <w:t>základe písomného súhlasu mandanta.</w:t>
      </w:r>
    </w:p>
    <w:p w14:paraId="6095B86E" w14:textId="5B7D0732" w:rsidR="000D0C18" w:rsidRDefault="000D0C18" w:rsidP="000D0C18">
      <w:pPr>
        <w:pStyle w:val="odsek-1"/>
      </w:pPr>
      <w:r>
        <w:t>Mandatár sa zaväzuje svoj</w:t>
      </w:r>
      <w:r w:rsidR="00043A4D">
        <w:t>ou</w:t>
      </w:r>
      <w:r>
        <w:t xml:space="preserve"> činnos</w:t>
      </w:r>
      <w:r w:rsidR="00043A4D">
        <w:t>ťou</w:t>
      </w:r>
      <w:r>
        <w:t xml:space="preserve"> zabezpečiť, aby bola stavba v </w:t>
      </w:r>
      <w:r w:rsidR="00043A4D">
        <w:t xml:space="preserve">stanovenom </w:t>
      </w:r>
      <w:r>
        <w:t>termíne ukončená,</w:t>
      </w:r>
      <w:r w:rsidR="00B14373">
        <w:t xml:space="preserve"> </w:t>
      </w:r>
      <w:r>
        <w:t>aby</w:t>
      </w:r>
      <w:r w:rsidR="00B14373">
        <w:t xml:space="preserve"> </w:t>
      </w:r>
      <w:r>
        <w:t>Preberacie protokoly</w:t>
      </w:r>
      <w:r w:rsidR="00043A4D">
        <w:t xml:space="preserve"> </w:t>
      </w:r>
      <w:r>
        <w:t xml:space="preserve"> obsah</w:t>
      </w:r>
      <w:r w:rsidR="00043A4D">
        <w:t>ovali  všetky náležitosti potrebné ku kolaudačnému konaniu</w:t>
      </w:r>
      <w:r>
        <w:t>.</w:t>
      </w:r>
    </w:p>
    <w:p w14:paraId="77805000" w14:textId="762E0933" w:rsidR="000D0C18" w:rsidRDefault="000D0C18" w:rsidP="00F81C92">
      <w:pPr>
        <w:pStyle w:val="clanok-cislo"/>
      </w:pPr>
    </w:p>
    <w:p w14:paraId="108A13CD" w14:textId="4D8EFD48" w:rsidR="000D0C18" w:rsidRDefault="00F81C92" w:rsidP="00F81C92">
      <w:pPr>
        <w:pStyle w:val="clanok-nazov"/>
      </w:pPr>
      <w:r>
        <w:t>Práva a povinnosti mandanta</w:t>
      </w:r>
    </w:p>
    <w:p w14:paraId="08346454" w14:textId="5F452BA7" w:rsidR="000D0C18" w:rsidRDefault="000D0C18" w:rsidP="000D0C18">
      <w:pPr>
        <w:pStyle w:val="odsek-1"/>
      </w:pPr>
      <w:bookmarkStart w:id="9" w:name="_Ref15025004"/>
      <w:r>
        <w:t>Mandant je povinný:</w:t>
      </w:r>
      <w:bookmarkEnd w:id="9"/>
    </w:p>
    <w:p w14:paraId="4C4B9A01" w14:textId="1094E29E" w:rsidR="000D0C18" w:rsidRDefault="0011103A" w:rsidP="0011103A">
      <w:pPr>
        <w:pStyle w:val="odsek-1-odr-1"/>
      </w:pPr>
      <w:r w:rsidRPr="0011103A">
        <w:t>odovzdať včas mandatárovi všetky stavebné povolenia, resp. povolenia na realizáciu, vyjadrenia dotknutých účastníkov územného a stavebného povolenia, platnú stavebnú a realizačnú projektovú dokumentáciu, zmluvy na realizáciu stavby, vrátane ich príloh, zmluvné rozpočty zhotoviteľa stavby, ako aj ostatné dokumenty, informácie a svoje pokyny, ktoré sú potrebné na riadne vykonávanie stavebného dozoru podľa tejto zmluvy</w:t>
      </w:r>
      <w:r w:rsidR="000D0C18">
        <w:t>,</w:t>
      </w:r>
    </w:p>
    <w:p w14:paraId="0B60023E" w14:textId="77777777" w:rsidR="000D0C18" w:rsidRDefault="000D0C18" w:rsidP="00F81C92">
      <w:pPr>
        <w:pStyle w:val="odsek-1-odr-1"/>
      </w:pPr>
      <w:r>
        <w:t>poskytovať mandatárovi súčinnosť a v prípade potreby sa s ním dohodnúť na ďalšom postupe,</w:t>
      </w:r>
    </w:p>
    <w:p w14:paraId="7D42AAE2" w14:textId="77777777" w:rsidR="000D0C18" w:rsidRDefault="000D0C18" w:rsidP="00F81C92">
      <w:pPr>
        <w:pStyle w:val="odsek-1-odr-1"/>
      </w:pPr>
      <w:r>
        <w:t>písomne upozorniť mandatára na možné ťažkosti pri plnení zmluvných povinností a vynaložiť všetko úsilie na ich odstránenie,</w:t>
      </w:r>
    </w:p>
    <w:p w14:paraId="56ECA215" w14:textId="77777777" w:rsidR="000D0C18" w:rsidRDefault="000D0C18" w:rsidP="00F81C92">
      <w:pPr>
        <w:pStyle w:val="odsek-1-odr-1"/>
      </w:pPr>
      <w:r>
        <w:t>zabezpečiť súčinnosť zhotoviteľa (podľa zmlúv o dielo) podľa požiadaviek mandatára a stavebného zákona.</w:t>
      </w:r>
    </w:p>
    <w:p w14:paraId="2227C27B" w14:textId="7756DB22" w:rsidR="000D0C18" w:rsidRDefault="000D0C18" w:rsidP="000D0C18">
      <w:pPr>
        <w:pStyle w:val="odsek-1"/>
      </w:pPr>
      <w:r>
        <w:t>O odovzdaní dokumentácie podľa predchádzajúceho bodu sa spíše osobitný zápis s podpismi oboch zmluvných strán.</w:t>
      </w:r>
    </w:p>
    <w:p w14:paraId="6A5CACCB" w14:textId="0EEEA5E4" w:rsidR="000D0C18" w:rsidRDefault="000D0C18" w:rsidP="000D0C18">
      <w:pPr>
        <w:pStyle w:val="odsek-1"/>
      </w:pPr>
      <w:r>
        <w:t xml:space="preserve">Ak mandant nesplní povinnosti </w:t>
      </w:r>
      <w:r w:rsidR="003D135E">
        <w:t xml:space="preserve">uvedené v bode </w:t>
      </w:r>
      <w:r w:rsidR="008A08D9">
        <w:fldChar w:fldCharType="begin"/>
      </w:r>
      <w:r w:rsidR="008A08D9">
        <w:instrText xml:space="preserve"> REF _Ref15025004 \w \h </w:instrText>
      </w:r>
      <w:r w:rsidR="008A08D9">
        <w:fldChar w:fldCharType="separate"/>
      </w:r>
      <w:r w:rsidR="00772DBA">
        <w:t>6.1</w:t>
      </w:r>
      <w:r w:rsidR="008A08D9">
        <w:fldChar w:fldCharType="end"/>
      </w:r>
      <w:r>
        <w:t>, mandatár nezodpovedá za nesplnenie povinnost</w:t>
      </w:r>
      <w:r w:rsidR="003D135E">
        <w:t>í vyplývajúcich z neposkytnutých dokumentov a informácií</w:t>
      </w:r>
      <w:r>
        <w:t>.</w:t>
      </w:r>
    </w:p>
    <w:p w14:paraId="005DC5DC" w14:textId="5164A487" w:rsidR="000D0C18" w:rsidRPr="00A71EA0" w:rsidRDefault="000D0C18" w:rsidP="000D0C18">
      <w:pPr>
        <w:pStyle w:val="odsek-1"/>
      </w:pPr>
      <w:r>
        <w:t xml:space="preserve">Všetky informácie vyplývajúce z poskytnutého spolupôsobenia mandanta podľa predchádzajúceho bodu a ďalej pre účely tejto zmluvy sú predmetom mlčanlivosti zmluvných </w:t>
      </w:r>
      <w:r w:rsidRPr="00A71EA0">
        <w:t>strán, ku ktorej sa touto zmluvou zaväzujú s tým, že tieto informácie mandatár nebude poskytovať tretím osobám bez písomného súhlasu mandanta.</w:t>
      </w:r>
    </w:p>
    <w:p w14:paraId="69590531" w14:textId="132DD17E" w:rsidR="002A0C6A" w:rsidRPr="00A71EA0" w:rsidRDefault="002A0C6A" w:rsidP="002A0C6A">
      <w:pPr>
        <w:pStyle w:val="odsek-1"/>
      </w:pPr>
      <w:r w:rsidRPr="00A71EA0">
        <w:t>Mandatár podpisom tejto zmluvy vyhlasuje, že pri plnení tejto zmluvy bude dodržiavať ustanovenia zákona č. 82/2005 Z.z. o nelegálnej práci a nelegálnom zamestnávaní a o zmene a doplnení niektorých zákonov v platnom znení. Mandatár je povinný predmet tejto zmluvy vykonávať prostredníctvom legálne zamestnaných osôb, a to pod hrozbou zmluvnej sankcie bližšie určenej v článku 5 bod 5.2 tejto zmluvy, aj opakovane. Nárok na zaplatenie zmluvnej sankcie nezbavuje poskytovateľa povinnosti uhradiť objednávateľovi škodu, ktorá mu vznikne v súvislosti s porušením povinnosti poskytovateľa.</w:t>
      </w:r>
    </w:p>
    <w:p w14:paraId="58FA0FAF" w14:textId="77777777" w:rsidR="002A0C6A" w:rsidRDefault="002A0C6A" w:rsidP="002A0C6A">
      <w:pPr>
        <w:pStyle w:val="odsek-1"/>
        <w:numPr>
          <w:ilvl w:val="0"/>
          <w:numId w:val="0"/>
        </w:numPr>
        <w:ind w:left="720"/>
      </w:pPr>
    </w:p>
    <w:p w14:paraId="41F4DD6B" w14:textId="4DE2BC03" w:rsidR="000D0C18" w:rsidRDefault="000D0C18" w:rsidP="000C75B0">
      <w:pPr>
        <w:pStyle w:val="clanok-cislo"/>
      </w:pPr>
    </w:p>
    <w:p w14:paraId="69DF1D79" w14:textId="77777777" w:rsidR="000D0C18" w:rsidRDefault="000D0C18" w:rsidP="000C75B0">
      <w:pPr>
        <w:pStyle w:val="clanok-nazov"/>
      </w:pPr>
      <w:r>
        <w:t>Spôsob uskutočnenia prác stavebného dozoru</w:t>
      </w:r>
    </w:p>
    <w:p w14:paraId="0BDAA58D" w14:textId="14B51C43" w:rsidR="000D0C18" w:rsidRDefault="000D0C18" w:rsidP="000D0C18">
      <w:pPr>
        <w:pStyle w:val="odsek-1"/>
      </w:pPr>
      <w:r>
        <w:t>Mandatár bude vykonávať svoju činnosť stavebného dozoru na stavbe v rozsahu dohodnutom v</w:t>
      </w:r>
      <w:r w:rsidR="008A08D9">
        <w:t xml:space="preserve"> bode </w:t>
      </w:r>
      <w:r w:rsidR="008A08D9">
        <w:fldChar w:fldCharType="begin"/>
      </w:r>
      <w:r w:rsidR="008A08D9">
        <w:instrText xml:space="preserve"> REF _Ref15024435 \w \h </w:instrText>
      </w:r>
      <w:r w:rsidR="008A08D9">
        <w:fldChar w:fldCharType="separate"/>
      </w:r>
      <w:r w:rsidR="00772DBA">
        <w:t>4.1</w:t>
      </w:r>
      <w:r w:rsidR="008A08D9">
        <w:fldChar w:fldCharType="end"/>
      </w:r>
      <w:r>
        <w:t xml:space="preserve">. </w:t>
      </w:r>
    </w:p>
    <w:p w14:paraId="5E0DBFA1" w14:textId="5BE2BF47" w:rsidR="000D0C18" w:rsidRDefault="000D0C18" w:rsidP="000D0C18">
      <w:pPr>
        <w:pStyle w:val="odsek-1"/>
      </w:pPr>
      <w:r>
        <w:t>Pri vykonávaní prác bude mandatár dodržiavať všeobecné záväzné predpisy, technické normy, dojednania tejto zmluvy a zmluvy o dielo so zhotoviteľom stavby, bude sa riadiť východiskovými podkladmi mandanta, zápismi a dohodami zmluvných strán a vyjadreniami verejnoprávnych orgánov a organizácií.</w:t>
      </w:r>
    </w:p>
    <w:p w14:paraId="507D602D" w14:textId="0750AA26" w:rsidR="000D0C18" w:rsidRDefault="000D0C18" w:rsidP="000D0C18">
      <w:pPr>
        <w:pStyle w:val="odsek-1"/>
      </w:pPr>
      <w:r>
        <w:t>Mandatár zodpovedá za škodu na veciach prevzatých od mandanta na vykonanie stavebného dozoru, ibaže by túto škodu nemohol odvrátiť ani pri vynaložení odbornej starostlivosti.</w:t>
      </w:r>
    </w:p>
    <w:p w14:paraId="74DF6C45" w14:textId="24C4BF8B" w:rsidR="000D0C18" w:rsidRDefault="000D0C18" w:rsidP="000D0C18">
      <w:pPr>
        <w:pStyle w:val="odsek-1"/>
      </w:pPr>
      <w:r>
        <w:t>Mandatár nie je v omeškaní po dobu, kedy nemohol plniť predmet svojej činnosti z dôvodov na strane mandanta a jeho zmluvných partnerov, na čo je však povinný bez zbytočného odkladu písomne upozorniť mandanta s bližším popisom príslušnej prekážky.</w:t>
      </w:r>
    </w:p>
    <w:p w14:paraId="33199606" w14:textId="10420BD6" w:rsidR="000D0C18" w:rsidRDefault="000D0C18" w:rsidP="000C75B0">
      <w:pPr>
        <w:pStyle w:val="clanok-cislo"/>
      </w:pPr>
    </w:p>
    <w:p w14:paraId="779D242A" w14:textId="77777777" w:rsidR="000D0C18" w:rsidRDefault="000D0C18" w:rsidP="000C75B0">
      <w:pPr>
        <w:pStyle w:val="clanok-nazov"/>
      </w:pPr>
      <w:r>
        <w:t>Finančné dojednania, doba trvania a sankcie</w:t>
      </w:r>
    </w:p>
    <w:p w14:paraId="18EA3B99" w14:textId="49EEEE77" w:rsidR="000D0C18" w:rsidRDefault="000D0C18" w:rsidP="000D0C18">
      <w:pPr>
        <w:pStyle w:val="odsek-1"/>
      </w:pPr>
      <w:r>
        <w:t xml:space="preserve">Cena </w:t>
      </w:r>
      <w:r w:rsidRPr="008F27D9">
        <w:t>za vykonanie stavebného dozoru</w:t>
      </w:r>
      <w:r w:rsidR="008F27D9">
        <w:t xml:space="preserve"> v rozsahu podľa </w:t>
      </w:r>
      <w:r w:rsidR="008F27D9">
        <w:rPr>
          <w:highlight w:val="yellow"/>
        </w:rPr>
        <w:fldChar w:fldCharType="begin"/>
      </w:r>
      <w:r w:rsidR="008F27D9">
        <w:instrText xml:space="preserve"> REF _Ref14962935 \r \h </w:instrText>
      </w:r>
      <w:r w:rsidR="008F27D9">
        <w:rPr>
          <w:highlight w:val="yellow"/>
        </w:rPr>
      </w:r>
      <w:r w:rsidR="008F27D9">
        <w:rPr>
          <w:highlight w:val="yellow"/>
        </w:rPr>
        <w:fldChar w:fldCharType="separate"/>
      </w:r>
      <w:r w:rsidR="00772DBA">
        <w:t>Článok 4</w:t>
      </w:r>
      <w:r w:rsidR="008F27D9">
        <w:rPr>
          <w:highlight w:val="yellow"/>
        </w:rPr>
        <w:fldChar w:fldCharType="end"/>
      </w:r>
      <w:r>
        <w:t xml:space="preserve"> je stanovená v súlade so zákonom č.</w:t>
      </w:r>
      <w:r w:rsidR="005C22C5">
        <w:t xml:space="preserve"> </w:t>
      </w:r>
      <w:r>
        <w:t xml:space="preserve">18/1996 Z.z. o cenách v platnom znení vo výške: </w:t>
      </w:r>
    </w:p>
    <w:p w14:paraId="25B18C42" w14:textId="77777777" w:rsidR="002C08AB" w:rsidRDefault="002C08AB" w:rsidP="002C08AB">
      <w:pPr>
        <w:pStyle w:val="odsek-1-text-1"/>
      </w:pPr>
      <w:r>
        <w:t xml:space="preserve">Celková cena bez DPH: </w:t>
      </w:r>
      <w:r>
        <w:tab/>
      </w:r>
      <w:r w:rsidRPr="00CE3A7C">
        <w:rPr>
          <w:highlight w:val="cyan"/>
        </w:rPr>
        <w:t>.......................</w:t>
      </w:r>
      <w:r>
        <w:t xml:space="preserve"> EUR </w:t>
      </w:r>
    </w:p>
    <w:p w14:paraId="275E7A33" w14:textId="77777777" w:rsidR="002C08AB" w:rsidRDefault="002C08AB" w:rsidP="002C08AB">
      <w:pPr>
        <w:pStyle w:val="odsek-1-text-1"/>
      </w:pPr>
      <w:r>
        <w:t>Sadzba DPH:</w:t>
      </w:r>
      <w:r>
        <w:tab/>
      </w:r>
      <w:r>
        <w:tab/>
      </w:r>
      <w:r>
        <w:tab/>
      </w:r>
      <w:r w:rsidRPr="00CE3A7C">
        <w:rPr>
          <w:highlight w:val="cyan"/>
        </w:rPr>
        <w:t>.......................</w:t>
      </w:r>
      <w:r>
        <w:t xml:space="preserve"> %</w:t>
      </w:r>
    </w:p>
    <w:p w14:paraId="6E82AF2C" w14:textId="77777777" w:rsidR="002C08AB" w:rsidRDefault="002C08AB" w:rsidP="002C08AB">
      <w:pPr>
        <w:pStyle w:val="odsek-1-text-1"/>
      </w:pPr>
      <w:r>
        <w:t xml:space="preserve">DPH </w:t>
      </w:r>
      <w:r>
        <w:tab/>
      </w:r>
      <w:r>
        <w:tab/>
      </w:r>
      <w:r>
        <w:tab/>
      </w:r>
      <w:r>
        <w:tab/>
      </w:r>
      <w:r w:rsidRPr="00CE3A7C">
        <w:rPr>
          <w:highlight w:val="cyan"/>
        </w:rPr>
        <w:t>.......................</w:t>
      </w:r>
      <w:r>
        <w:t xml:space="preserve"> EUR </w:t>
      </w:r>
    </w:p>
    <w:p w14:paraId="2687111D" w14:textId="77777777" w:rsidR="002C08AB" w:rsidRDefault="002C08AB" w:rsidP="002C08AB">
      <w:pPr>
        <w:pStyle w:val="odsek-1-text-1"/>
      </w:pPr>
      <w:r>
        <w:t xml:space="preserve">Celková cena s DPH: </w:t>
      </w:r>
      <w:r>
        <w:tab/>
      </w:r>
      <w:r>
        <w:tab/>
      </w:r>
      <w:r w:rsidRPr="00CE3A7C">
        <w:rPr>
          <w:highlight w:val="cyan"/>
        </w:rPr>
        <w:t>.......................</w:t>
      </w:r>
      <w:r>
        <w:t xml:space="preserve"> EUR</w:t>
      </w:r>
    </w:p>
    <w:p w14:paraId="26A84F31" w14:textId="77777777" w:rsidR="002C08AB" w:rsidRDefault="002C08AB" w:rsidP="002C08AB">
      <w:pPr>
        <w:pStyle w:val="odsek-1-text-1"/>
      </w:pPr>
      <w:r>
        <w:t xml:space="preserve">Celková cena s DPH slovom: </w:t>
      </w:r>
      <w:r>
        <w:tab/>
      </w:r>
      <w:r w:rsidRPr="00CE3A7C">
        <w:rPr>
          <w:highlight w:val="cyan"/>
        </w:rPr>
        <w:t>...............................................................</w:t>
      </w:r>
      <w:r>
        <w:t xml:space="preserve"> XX /100 EUR</w:t>
      </w:r>
    </w:p>
    <w:p w14:paraId="682DE78B" w14:textId="422CFA78" w:rsidR="008A662B" w:rsidRPr="008A662B" w:rsidRDefault="000D0C18" w:rsidP="008A662B">
      <w:pPr>
        <w:pStyle w:val="odsek-1"/>
      </w:pPr>
      <w:r>
        <w:t xml:space="preserve">Zmluvné strany sa dohodli, že zmluvnú cenu za služby bude mandatár fakturovať mandantovi mesačne, podľa percentuálneho pomeru realizácie stavebných prác zhotoviteľom stavby. Lehota splatnosti faktúr bola zmluvnými stranami dohodnutá na </w:t>
      </w:r>
      <w:r w:rsidRPr="005C22C5">
        <w:rPr>
          <w:b/>
        </w:rPr>
        <w:t>30 dní</w:t>
      </w:r>
      <w:r>
        <w:t xml:space="preserve"> odo dňa jej doručenia mandantovi. </w:t>
      </w:r>
      <w:r w:rsidR="008A662B">
        <w:t>P</w:t>
      </w:r>
      <w:r w:rsidR="008A662B" w:rsidRPr="008A662B">
        <w:t>oslednú fakturáciu</w:t>
      </w:r>
      <w:r w:rsidR="008A662B">
        <w:t xml:space="preserve"> je mandatár oprávnený uskutočniť po vydaní kolaudačného rozhodnutia</w:t>
      </w:r>
      <w:r w:rsidR="008A662B" w:rsidRPr="008A662B">
        <w:t>.</w:t>
      </w:r>
    </w:p>
    <w:p w14:paraId="1567B9C6" w14:textId="603088CD" w:rsidR="000D0C18" w:rsidRDefault="000D0C18" w:rsidP="000D0C18">
      <w:pPr>
        <w:pStyle w:val="odsek-1"/>
      </w:pPr>
      <w:r>
        <w:t>Faktúra musí mať náležitosti daňového dokladu, musí byť vystavená v 2 rovnopisoch a musí obsahovať tieto údaje:</w:t>
      </w:r>
    </w:p>
    <w:p w14:paraId="474E8E30" w14:textId="77777777" w:rsidR="000D0C18" w:rsidRDefault="000D0C18" w:rsidP="000C75B0">
      <w:pPr>
        <w:pStyle w:val="odsek-1-odr-1"/>
      </w:pPr>
      <w:r>
        <w:t>označenie mandatára a mandanta: obchodné meno, sídlo/miesto podnikania, IČO, DIČ,</w:t>
      </w:r>
    </w:p>
    <w:p w14:paraId="2BB19630" w14:textId="77777777" w:rsidR="000D0C18" w:rsidRDefault="000D0C18" w:rsidP="000C75B0">
      <w:pPr>
        <w:pStyle w:val="odsek-1-odr-1"/>
      </w:pPr>
      <w:r>
        <w:t>číslo a názov tejto zmluvy,</w:t>
      </w:r>
    </w:p>
    <w:p w14:paraId="56DB859B" w14:textId="77777777" w:rsidR="000D0C18" w:rsidRDefault="000D0C18" w:rsidP="000C75B0">
      <w:pPr>
        <w:pStyle w:val="odsek-1-odr-1"/>
      </w:pPr>
      <w:r>
        <w:t>číslo faktúry, dátum vyhotovenia faktúry, dátum zdaniteľného plnenia,</w:t>
      </w:r>
    </w:p>
    <w:p w14:paraId="3EA160CD" w14:textId="77777777" w:rsidR="000D0C18" w:rsidRDefault="000D0C18" w:rsidP="000C75B0">
      <w:pPr>
        <w:pStyle w:val="odsek-1-odr-1"/>
      </w:pPr>
      <w:r>
        <w:t>deň odoslania, deň splatnosti faktúry,</w:t>
      </w:r>
    </w:p>
    <w:p w14:paraId="500B7BFA" w14:textId="77777777" w:rsidR="000D0C18" w:rsidRDefault="000D0C18" w:rsidP="000C75B0">
      <w:pPr>
        <w:pStyle w:val="odsek-1-odr-1"/>
      </w:pPr>
      <w:r>
        <w:t>označenie peňažného ústavu a číslo účtu v štruktúre BIC a IBAN, v prospech ktorého sa platba vykoná,</w:t>
      </w:r>
    </w:p>
    <w:p w14:paraId="63A0080D" w14:textId="77777777" w:rsidR="000D0C18" w:rsidRDefault="000D0C18" w:rsidP="000C75B0">
      <w:pPr>
        <w:pStyle w:val="odsek-1-odr-1"/>
      </w:pPr>
      <w:r>
        <w:t>označenie predmetu plnenia,</w:t>
      </w:r>
    </w:p>
    <w:p w14:paraId="0D61B996" w14:textId="77777777" w:rsidR="000D0C18" w:rsidRDefault="000D0C18" w:rsidP="000C75B0">
      <w:pPr>
        <w:pStyle w:val="odsek-1-odr-1"/>
      </w:pPr>
      <w:r>
        <w:t>suma požadovaná na platbu v EUR zaokrúhlená na dve desatinné miesta,</w:t>
      </w:r>
    </w:p>
    <w:p w14:paraId="79196151" w14:textId="77777777" w:rsidR="000D0C18" w:rsidRDefault="000D0C18" w:rsidP="000C75B0">
      <w:pPr>
        <w:pStyle w:val="odsek-1-odr-1"/>
      </w:pPr>
      <w:r>
        <w:t>náležitosti pre účely DPH (sadzba DPH, DIČ),</w:t>
      </w:r>
    </w:p>
    <w:p w14:paraId="7F248B4F" w14:textId="77777777" w:rsidR="008A662B" w:rsidRDefault="000D0C18" w:rsidP="000C75B0">
      <w:pPr>
        <w:pStyle w:val="odsek-1-odr-1"/>
      </w:pPr>
      <w:r>
        <w:t>pečiatku a podpis mandatára</w:t>
      </w:r>
      <w:r w:rsidR="008A662B">
        <w:t>,</w:t>
      </w:r>
    </w:p>
    <w:p w14:paraId="5DB7589C" w14:textId="676F0C9F" w:rsidR="000D0C18" w:rsidRDefault="008A662B" w:rsidP="00D36883">
      <w:pPr>
        <w:pStyle w:val="odsek-1-odr-1"/>
      </w:pPr>
      <w:r>
        <w:t>príloh</w:t>
      </w:r>
      <w:r w:rsidR="00D36883">
        <w:t>a</w:t>
      </w:r>
      <w:r>
        <w:t xml:space="preserve"> faktúry</w:t>
      </w:r>
      <w:r w:rsidR="00D36883">
        <w:t>:</w:t>
      </w:r>
      <w:r>
        <w:t xml:space="preserve"> </w:t>
      </w:r>
      <w:r w:rsidR="00D36883" w:rsidRPr="00D36883">
        <w:t>správa o činnosti</w:t>
      </w:r>
      <w:r w:rsidR="000D0C18">
        <w:t>.</w:t>
      </w:r>
    </w:p>
    <w:p w14:paraId="72D705FB" w14:textId="21E55EB7" w:rsidR="000D0C18" w:rsidRDefault="000D0C18" w:rsidP="000D0C18">
      <w:pPr>
        <w:pStyle w:val="odsek-1"/>
      </w:pPr>
      <w:r>
        <w:t>V prípade, že faktúra nebude obsahovať náležitosti uvedené v tejto zmluve, mandant je oprávnený vrátiť ju mandatárovi na doplnenie. V takom prípade sa preruší plynutie lehoty splatnosti a</w:t>
      </w:r>
      <w:r w:rsidR="00D7443F">
        <w:t xml:space="preserve"> pokračovanie </w:t>
      </w:r>
      <w:r>
        <w:t>lehot</w:t>
      </w:r>
      <w:r w:rsidR="00D7443F">
        <w:t>y</w:t>
      </w:r>
      <w:r>
        <w:t xml:space="preserve"> splatnosti začne plynúť doručením opravenej faktúry objednávateľovi.</w:t>
      </w:r>
    </w:p>
    <w:p w14:paraId="3E0D610D" w14:textId="7C306D79" w:rsidR="000D0C18" w:rsidRDefault="000D0C18" w:rsidP="000D0C18">
      <w:pPr>
        <w:pStyle w:val="odsek-1"/>
      </w:pPr>
      <w:r>
        <w:t>Mandant neposkytuje zálohové platby.</w:t>
      </w:r>
    </w:p>
    <w:p w14:paraId="2250F4BC" w14:textId="0C1871C0" w:rsidR="000D0C18" w:rsidRDefault="000D0C18" w:rsidP="000D0C18">
      <w:pPr>
        <w:pStyle w:val="odsek-1"/>
      </w:pPr>
      <w:r>
        <w:lastRenderedPageBreak/>
        <w:t>Cena sa považuje za uhradenú dňom pripísania finančných prostriedkov na účet mandatára.</w:t>
      </w:r>
    </w:p>
    <w:p w14:paraId="16C98EF1" w14:textId="267AAD73" w:rsidR="000D0C18" w:rsidRDefault="000D0C18" w:rsidP="000D0C18">
      <w:pPr>
        <w:pStyle w:val="odsek-1"/>
      </w:pPr>
      <w:r>
        <w:t>V prípade, že dôjde k zrušeniu alebo odstúpeniu od tejto zmluvy z dôvodov na strane mandanta, bude mandatár fakturovať mandantovi vykonanú činnosť vo vzájomne dohodnutom rozsahu, a to podielom dohodnutej ceny.</w:t>
      </w:r>
    </w:p>
    <w:p w14:paraId="4D7D6155" w14:textId="756EA8EA" w:rsidR="000D0C18" w:rsidRDefault="000D0C18" w:rsidP="000D0C18">
      <w:pPr>
        <w:pStyle w:val="odsek-1"/>
      </w:pPr>
      <w:r>
        <w:t>V prípade omeškania mandanta s úhradou faktúry môže si mandatár uplatniť dohodnutý úrok z omeškania vo výške 0,02 % z fakturovanej sumy za každý deň omeškania.</w:t>
      </w:r>
    </w:p>
    <w:p w14:paraId="5E0BD30B" w14:textId="579F7605" w:rsidR="000D0C18" w:rsidRDefault="000D0C18" w:rsidP="00C371AA">
      <w:pPr>
        <w:pStyle w:val="odsek-1"/>
      </w:pPr>
      <w:r>
        <w:t>Predpokladaný čas plnenia predmetu zmluvy</w:t>
      </w:r>
      <w:r w:rsidR="00C371AA">
        <w:t xml:space="preserve"> </w:t>
      </w:r>
      <w:r w:rsidR="00C371AA" w:rsidRPr="00C371AA">
        <w:t>sa odvíja od lehoty realizácie stavby zhotoviteľa, za dodržania</w:t>
      </w:r>
      <w:r w:rsidR="00C371AA">
        <w:t xml:space="preserve"> </w:t>
      </w:r>
      <w:r w:rsidR="00C371AA">
        <w:fldChar w:fldCharType="begin"/>
      </w:r>
      <w:r w:rsidR="00C371AA">
        <w:instrText xml:space="preserve"> REF _Ref14962935 \n \h </w:instrText>
      </w:r>
      <w:r w:rsidR="00C371AA">
        <w:fldChar w:fldCharType="separate"/>
      </w:r>
      <w:r w:rsidR="00C371AA">
        <w:t>Článok 4</w:t>
      </w:r>
      <w:r w:rsidR="00C371AA">
        <w:fldChar w:fldCharType="end"/>
      </w:r>
      <w:r w:rsidR="00C371AA">
        <w:t xml:space="preserve"> tejto zmluvy</w:t>
      </w:r>
      <w:r>
        <w:t>.</w:t>
      </w:r>
    </w:p>
    <w:p w14:paraId="06AC2CAF" w14:textId="31AA2E1F" w:rsidR="000D0C18" w:rsidRDefault="000D0C18" w:rsidP="000D0C18">
      <w:pPr>
        <w:pStyle w:val="odsek-1"/>
      </w:pPr>
      <w:r>
        <w:t>Nijaká zo zmluvných strán nie je oprávnená jednostranne postúpiť svoje práva a povinnosti vyplývajúce z tejto zmluvy, vrátane finančných pohľadávok, na inú osobu bez písomného súhlasu druhej zmluvnej strany.</w:t>
      </w:r>
    </w:p>
    <w:p w14:paraId="6CC94C5E" w14:textId="4E5156B1" w:rsidR="000D0C18" w:rsidRDefault="000D0C18" w:rsidP="005C22C5">
      <w:pPr>
        <w:pStyle w:val="clanok-cislo"/>
      </w:pPr>
    </w:p>
    <w:p w14:paraId="01839D9A" w14:textId="77777777" w:rsidR="000D0C18" w:rsidRDefault="000D0C18" w:rsidP="005C22C5">
      <w:pPr>
        <w:pStyle w:val="clanok-nazov"/>
      </w:pPr>
      <w:r>
        <w:t>Ukončenie zmluvy</w:t>
      </w:r>
    </w:p>
    <w:p w14:paraId="41E33391" w14:textId="06DABE29" w:rsidR="000D0C18" w:rsidRDefault="000D0C18" w:rsidP="000D0C18">
      <w:pPr>
        <w:pStyle w:val="odsek-1"/>
      </w:pPr>
      <w:r>
        <w:t xml:space="preserve">Túto zmluvu možno ukončiť: </w:t>
      </w:r>
    </w:p>
    <w:p w14:paraId="443E1E79" w14:textId="69A98002" w:rsidR="000D0C18" w:rsidRDefault="000D0C18" w:rsidP="005C22C5">
      <w:pPr>
        <w:pStyle w:val="odsek-1-odr-1"/>
      </w:pPr>
      <w:r>
        <w:t>písomnou dohodou zmluvných strán,</w:t>
      </w:r>
    </w:p>
    <w:p w14:paraId="1E23F38E" w14:textId="0038318E" w:rsidR="000D0C18" w:rsidRDefault="000D0C18" w:rsidP="005C22C5">
      <w:pPr>
        <w:pStyle w:val="odsek-1-odr-1"/>
      </w:pPr>
      <w:r>
        <w:t>odstúpením od zmluvy z dôvodu podstatného porušenia zmluvných povinností</w:t>
      </w:r>
      <w:r w:rsidR="00C371AA">
        <w:t>,</w:t>
      </w:r>
    </w:p>
    <w:p w14:paraId="2E11D2DF" w14:textId="77777777" w:rsidR="00C371AA" w:rsidRPr="00C371AA" w:rsidRDefault="00C371AA" w:rsidP="00C371AA">
      <w:pPr>
        <w:pStyle w:val="odsek-1-odr-1"/>
      </w:pPr>
      <w:r w:rsidRPr="00C371AA">
        <w:t>riadnym splnením predmetu zmluvy.</w:t>
      </w:r>
    </w:p>
    <w:p w14:paraId="64436221" w14:textId="118D92F7" w:rsidR="000D0C18" w:rsidRDefault="000D0C18" w:rsidP="005C22C5">
      <w:pPr>
        <w:pStyle w:val="odsek-1"/>
      </w:pPr>
      <w:r>
        <w:t>Zmluvné strany sa dohodli za podstatné porušenia zmluvných povinností považovať porušenie akejkoľvek povinnosti upravenej v tejto zmluve. Odstúpenie od zmluvy nadobudne účinky jeho doručením druhej zmluvnej strane.</w:t>
      </w:r>
    </w:p>
    <w:p w14:paraId="2E1244A4" w14:textId="293959F7" w:rsidR="000D0C18" w:rsidRDefault="000D0C18" w:rsidP="005C22C5">
      <w:pPr>
        <w:pStyle w:val="clanok-cislo"/>
      </w:pPr>
    </w:p>
    <w:p w14:paraId="0DE01CB3" w14:textId="77777777" w:rsidR="000D0C18" w:rsidRDefault="000D0C18" w:rsidP="005C22C5">
      <w:pPr>
        <w:pStyle w:val="clanok-nazov"/>
      </w:pPr>
      <w:r>
        <w:t>Záverečné a spoločné ustanovenia</w:t>
      </w:r>
    </w:p>
    <w:p w14:paraId="15FBB9C7" w14:textId="2F38A07D" w:rsidR="000D0C18" w:rsidRPr="00B14373" w:rsidRDefault="000D0C18" w:rsidP="000D0C18">
      <w:pPr>
        <w:pStyle w:val="odsek-1"/>
      </w:pPr>
      <w:r w:rsidRPr="00B14373">
        <w:t>Zmluva</w:t>
      </w:r>
      <w:r w:rsidR="00B14373" w:rsidRPr="00B14373">
        <w:t xml:space="preserve"> </w:t>
      </w:r>
      <w:r w:rsidRPr="00B14373">
        <w:t>nadobúda</w:t>
      </w:r>
      <w:r w:rsidR="00B14373" w:rsidRPr="00B14373">
        <w:t xml:space="preserve"> </w:t>
      </w:r>
      <w:r w:rsidRPr="00B14373">
        <w:t>platnosť</w:t>
      </w:r>
      <w:r w:rsidR="00B14373" w:rsidRPr="00B14373">
        <w:t xml:space="preserve"> </w:t>
      </w:r>
      <w:r w:rsidRPr="00B14373">
        <w:t>dňom</w:t>
      </w:r>
      <w:r w:rsidR="00B14373" w:rsidRPr="00B14373">
        <w:t xml:space="preserve"> </w:t>
      </w:r>
      <w:r w:rsidRPr="00B14373">
        <w:t>jej</w:t>
      </w:r>
      <w:r w:rsidR="00B14373" w:rsidRPr="00B14373">
        <w:t xml:space="preserve"> </w:t>
      </w:r>
      <w:r w:rsidRPr="00B14373">
        <w:t>podpísania</w:t>
      </w:r>
      <w:r w:rsidR="00B14373" w:rsidRPr="00B14373">
        <w:t xml:space="preserve"> </w:t>
      </w:r>
      <w:r w:rsidRPr="00B14373">
        <w:t>obidvoma</w:t>
      </w:r>
      <w:r w:rsidR="00B14373" w:rsidRPr="00B14373">
        <w:t xml:space="preserve"> </w:t>
      </w:r>
      <w:r w:rsidRPr="00B14373">
        <w:t>zmluvnými</w:t>
      </w:r>
      <w:r w:rsidR="00B14373" w:rsidRPr="00B14373">
        <w:t xml:space="preserve"> </w:t>
      </w:r>
      <w:r w:rsidRPr="00B14373">
        <w:t>stranami</w:t>
      </w:r>
      <w:r w:rsidR="00B14373" w:rsidRPr="00B14373">
        <w:t xml:space="preserve"> </w:t>
      </w:r>
      <w:r w:rsidRPr="00B14373">
        <w:t>a účinnosť</w:t>
      </w:r>
      <w:r w:rsidR="00B14373" w:rsidRPr="00B14373">
        <w:t xml:space="preserve"> </w:t>
      </w:r>
      <w:r w:rsidRPr="00B14373">
        <w:t>dňom</w:t>
      </w:r>
      <w:r w:rsidR="00B14373" w:rsidRPr="00B14373">
        <w:t xml:space="preserve"> </w:t>
      </w:r>
      <w:r w:rsidRPr="00B14373">
        <w:t>nasledujúcim</w:t>
      </w:r>
      <w:r w:rsidR="00B14373" w:rsidRPr="00B14373">
        <w:t xml:space="preserve"> </w:t>
      </w:r>
      <w:r w:rsidRPr="00B14373">
        <w:t>po</w:t>
      </w:r>
      <w:r w:rsidR="00B14373" w:rsidRPr="00B14373">
        <w:t xml:space="preserve"> </w:t>
      </w:r>
      <w:r w:rsidRPr="00B14373">
        <w:t>dni</w:t>
      </w:r>
      <w:r w:rsidR="00B14373" w:rsidRPr="00B14373">
        <w:t xml:space="preserve"> </w:t>
      </w:r>
      <w:r w:rsidRPr="00B14373">
        <w:t>jej</w:t>
      </w:r>
      <w:r w:rsidR="00B14373" w:rsidRPr="00B14373">
        <w:t xml:space="preserve"> </w:t>
      </w:r>
      <w:r w:rsidRPr="00B14373">
        <w:t>zverejnenia.</w:t>
      </w:r>
    </w:p>
    <w:p w14:paraId="7512BDEA" w14:textId="555614DB" w:rsidR="000D0C18" w:rsidRDefault="000D0C18" w:rsidP="000D0C18">
      <w:pPr>
        <w:pStyle w:val="odsek-1"/>
      </w:pPr>
      <w:r>
        <w:t>Zmluvné strany berú na vedomie, že zverejnenie zmluvy v súlade a v rozsahu zákona o slobodnom prístupe k informáciám v znení neskorších predpisov, nie je porušením alebo ohrozením obchodného tajomstva.</w:t>
      </w:r>
    </w:p>
    <w:p w14:paraId="46D75182" w14:textId="77777777" w:rsidR="008A662B" w:rsidRDefault="000D0C18" w:rsidP="008A662B">
      <w:pPr>
        <w:pStyle w:val="odsek-1"/>
      </w:pPr>
      <w:r>
        <w:t xml:space="preserve">Zmluva sa uzatvára na dobu určitú, do </w:t>
      </w:r>
      <w:r w:rsidR="008A662B">
        <w:t xml:space="preserve">ukončenia diela </w:t>
      </w:r>
      <w:r w:rsidR="008A662B" w:rsidRPr="008A662B">
        <w:rPr>
          <w:b/>
        </w:rPr>
        <w:t>vydaním kolaudačného rozhodnutia</w:t>
      </w:r>
      <w:r w:rsidR="008A662B">
        <w:t>.</w:t>
      </w:r>
    </w:p>
    <w:p w14:paraId="5EF501F5" w14:textId="1B06355E" w:rsidR="000D0C18" w:rsidRDefault="000D0C18" w:rsidP="000D0C18">
      <w:pPr>
        <w:pStyle w:val="odsek-1"/>
      </w:pPr>
      <w:r>
        <w:t>Zmluvné strany sa zaväzujú, že zverené obchodné informácie nepoužijú pre iné účely ako pre plnenie tejto zmluvy.</w:t>
      </w:r>
    </w:p>
    <w:p w14:paraId="7858F209" w14:textId="688F2F7E" w:rsidR="000D0C18" w:rsidRDefault="000D0C18" w:rsidP="000D0C18">
      <w:pPr>
        <w:pStyle w:val="odsek-1"/>
      </w:pPr>
      <w:r>
        <w:t>Zástupcovia zmluvných strán sa zaväzujú, že v prípade zmeny sídla a zmeny štatutárnych orgánov oprávnených vystupovať za spoločnosť tieto oznámia druhej strane bez zbytočného odkladu.</w:t>
      </w:r>
    </w:p>
    <w:p w14:paraId="074A41E7" w14:textId="429C95D4" w:rsidR="000D0C18" w:rsidRDefault="000D0C18" w:rsidP="000D0C18">
      <w:pPr>
        <w:pStyle w:val="odsek-1"/>
      </w:pPr>
      <w:r>
        <w:t>Prípadná zmena tejto zmluvy je možná len písomnou dohodou zmluvných strán, a to vo forme číslovaných dodatkov podpísaných oprávnenými zástupcami oboch zmluvných strán.</w:t>
      </w:r>
    </w:p>
    <w:p w14:paraId="0B79EBEB" w14:textId="56F20E0C" w:rsidR="000D0C18" w:rsidRDefault="000D0C18" w:rsidP="000D0C18">
      <w:pPr>
        <w:pStyle w:val="odsek-1"/>
      </w:pPr>
      <w:r>
        <w:t xml:space="preserve">Zmluva je vyhotovená v </w:t>
      </w:r>
      <w:r w:rsidR="00B14373">
        <w:t>dvoch</w:t>
      </w:r>
      <w:r>
        <w:t xml:space="preserve"> exemplároch, z ktorých každá zo zmluvných strán dostane </w:t>
      </w:r>
      <w:r w:rsidR="00B14373">
        <w:t>jedno</w:t>
      </w:r>
      <w:r>
        <w:t xml:space="preserve"> vyhotoveni</w:t>
      </w:r>
      <w:r w:rsidR="00B14373">
        <w:t>e</w:t>
      </w:r>
      <w:r>
        <w:t>.</w:t>
      </w:r>
    </w:p>
    <w:p w14:paraId="5F5C547C" w14:textId="23782854" w:rsidR="000D0C18" w:rsidRDefault="000D0C18" w:rsidP="000D0C18">
      <w:pPr>
        <w:pStyle w:val="odsek-1"/>
      </w:pPr>
      <w:r>
        <w:t>V ostatných touto zmluvou neupravených prípadoch sa práva a povinnosti zmluvných strán riadia slovenským právnym poriadkom, predovšetkým príslušnými ustanoveniami Obchodného zákonníka.</w:t>
      </w:r>
    </w:p>
    <w:p w14:paraId="74220923" w14:textId="2462991F" w:rsidR="000D0C18" w:rsidRDefault="000D0C18" w:rsidP="000D0C18">
      <w:pPr>
        <w:pStyle w:val="odsek-1"/>
      </w:pPr>
      <w:r>
        <w:t xml:space="preserve">Zmluvné strany sa dohodli, že v prípade vzájomnej písomnej korešpondencie sa jej doručenie bude uskutočňovať osobne, doporučenou listovou zásielkou s doručenkou alebo kuriérom, príp. </w:t>
      </w:r>
      <w:r>
        <w:lastRenderedPageBreak/>
        <w:t>inou dohodnutou formou na adresu zmluvnej strany uvedenú v záhlaví tejto zmluvy alebo na inú písomne oznámenú adresu. V prípade neúspešného doručenia, vrátane odmietnutia zásielky sa deň vrátenia zásielky odosielateľovi bude považovať za deň riadneho doručenia.</w:t>
      </w:r>
    </w:p>
    <w:p w14:paraId="58C579BA" w14:textId="208C826F" w:rsidR="000D0C18" w:rsidRDefault="000D0C18" w:rsidP="000D0C18">
      <w:pPr>
        <w:pStyle w:val="odsek-1"/>
      </w:pPr>
      <w:r>
        <w:t>Ak sa preukáže, že niektoré z ustanovení tejto zmluvy je neplatné alebo neúčinné, takáto neplatnosť alebo neúčinnosť nemá za následok neplatnosť alebo neúčinnosť ďalších ustanovení zmluvy, alebo samotnej zmluvy ako celku, ak je možné takéto neplatné alebo neúčinné ustanovenie oddeliť od zvyšku zmluvy. V takomto prípade sa obe zmluvné strany zaväzujú bezodkladne formou dodatku nahradiť takéto ustanovenie novým tak, aby bol zachovaný účel sledovaný príslušným neplatným či neúčinným ustanovením v čase jeho prijatia, resp. uzavretia tejto zmluvy. Do času uzatvorenia dodatku platia príslušné zákonné ustanovenia svojim účelom a zmyslom čo najbližšie neplatnému či neúčinnému ustanoveniu.</w:t>
      </w:r>
    </w:p>
    <w:p w14:paraId="2ADBB1B5" w14:textId="56C81093" w:rsidR="000D0C18" w:rsidRDefault="000D0C18" w:rsidP="000D0C18">
      <w:pPr>
        <w:pStyle w:val="odsek-1"/>
      </w:pPr>
      <w:r>
        <w:t>Zmluvné strany prehlasujú, že si zmluvu prečítali, jej obsahu porozumeli a na znak súhlasu so všetkými jej ustanoveniami ju slobodne, vážne, dobrovoľne, s určitosťou, nie v tiesni a za nápadne nevýhodných podmienok vlastnoručne podpisujú a sú si plne vedomí následkov z nej vyplývajúcich.</w:t>
      </w:r>
    </w:p>
    <w:p w14:paraId="186E58C1" w14:textId="77777777" w:rsidR="00207816" w:rsidRPr="00207816" w:rsidRDefault="00207816" w:rsidP="00207816"/>
    <w:p w14:paraId="5C4FB3B0" w14:textId="5E8E54CF" w:rsidR="005E5F98" w:rsidRDefault="00207816" w:rsidP="00207816">
      <w:pPr>
        <w:pStyle w:val="podpis"/>
      </w:pPr>
      <w:r>
        <w:t xml:space="preserve"> </w:t>
      </w:r>
      <w:r>
        <w:tab/>
      </w:r>
      <w:r w:rsidR="00C371AA">
        <w:t>Mandant</w:t>
      </w:r>
      <w:r w:rsidR="005E5F98">
        <w:t xml:space="preserve">: </w:t>
      </w:r>
      <w:r>
        <w:tab/>
      </w:r>
      <w:r w:rsidR="00C371AA">
        <w:t>Mandatár</w:t>
      </w:r>
      <w:r w:rsidR="005E5F98">
        <w:t>:</w:t>
      </w:r>
    </w:p>
    <w:p w14:paraId="79289426" w14:textId="77777777" w:rsidR="001A7582" w:rsidRDefault="001A7582" w:rsidP="00207816">
      <w:pPr>
        <w:pStyle w:val="podpis"/>
      </w:pPr>
    </w:p>
    <w:p w14:paraId="78AD3D07" w14:textId="0362FECC" w:rsidR="005E5F98" w:rsidRDefault="00207816" w:rsidP="00207816">
      <w:pPr>
        <w:pStyle w:val="podpis"/>
      </w:pPr>
      <w:r>
        <w:t xml:space="preserve"> </w:t>
      </w:r>
      <w:r>
        <w:tab/>
      </w:r>
      <w:r w:rsidR="005E5F98">
        <w:t>V</w:t>
      </w:r>
      <w:r w:rsidR="00783446">
        <w:t> Prešove</w:t>
      </w:r>
      <w:r w:rsidR="005E5F98">
        <w:t xml:space="preserve">, dňa ............. </w:t>
      </w:r>
      <w:r>
        <w:tab/>
      </w:r>
      <w:r w:rsidR="005E5F98">
        <w:t xml:space="preserve">V </w:t>
      </w:r>
      <w:r>
        <w:t xml:space="preserve">..............................., </w:t>
      </w:r>
      <w:r w:rsidR="005E5F98">
        <w:t xml:space="preserve">dňa </w:t>
      </w:r>
      <w:r>
        <w:t>.............</w:t>
      </w:r>
    </w:p>
    <w:p w14:paraId="290B2A6F" w14:textId="77777777" w:rsidR="00A35737" w:rsidRDefault="00A35737" w:rsidP="00207816">
      <w:pPr>
        <w:pStyle w:val="podpis"/>
      </w:pPr>
    </w:p>
    <w:p w14:paraId="2C67A597" w14:textId="77777777" w:rsidR="00A35737" w:rsidRDefault="00A35737" w:rsidP="00207816">
      <w:pPr>
        <w:pStyle w:val="podpis"/>
      </w:pPr>
    </w:p>
    <w:p w14:paraId="24C86872" w14:textId="77777777" w:rsidR="001A7582" w:rsidRDefault="001A7582" w:rsidP="00207816">
      <w:pPr>
        <w:pStyle w:val="podpis"/>
      </w:pPr>
    </w:p>
    <w:p w14:paraId="1F484D5A" w14:textId="77777777" w:rsidR="005E5F98" w:rsidRDefault="00207816" w:rsidP="00207816">
      <w:pPr>
        <w:pStyle w:val="podpis"/>
      </w:pPr>
      <w:r>
        <w:t xml:space="preserve"> </w:t>
      </w:r>
      <w:r>
        <w:tab/>
      </w:r>
      <w:r w:rsidR="005E5F98">
        <w:t xml:space="preserve">.................................................... </w:t>
      </w:r>
      <w:r>
        <w:tab/>
      </w:r>
      <w:r w:rsidR="005E5F98">
        <w:t>....................................................</w:t>
      </w:r>
    </w:p>
    <w:p w14:paraId="33CC31B7" w14:textId="48DC3D0D" w:rsidR="00E11B28" w:rsidRDefault="00783446" w:rsidP="00207816">
      <w:pPr>
        <w:pStyle w:val="podpis"/>
      </w:pPr>
      <w:r>
        <w:t xml:space="preserve"> </w:t>
      </w:r>
      <w:r>
        <w:tab/>
        <w:t>Mgr. Michal Čiernik</w:t>
      </w:r>
      <w:r>
        <w:tab/>
      </w:r>
      <w:r w:rsidR="001A7582" w:rsidRPr="001A7582">
        <w:rPr>
          <w:highlight w:val="cyan"/>
        </w:rPr>
        <w:t>...</w:t>
      </w:r>
    </w:p>
    <w:p w14:paraId="74F7B587" w14:textId="7A5858D7" w:rsidR="001A7582" w:rsidRDefault="00783446" w:rsidP="00207816">
      <w:pPr>
        <w:pStyle w:val="podpis"/>
      </w:pPr>
      <w:r>
        <w:t xml:space="preserve"> </w:t>
      </w:r>
      <w:r>
        <w:tab/>
      </w:r>
      <w:r w:rsidRPr="00783446">
        <w:t>riaditeľ školy</w:t>
      </w:r>
      <w:r w:rsidR="001A7582">
        <w:tab/>
      </w:r>
      <w:r w:rsidR="001A7582" w:rsidRPr="001A7582">
        <w:rPr>
          <w:highlight w:val="cyan"/>
        </w:rPr>
        <w:t>...</w:t>
      </w:r>
    </w:p>
    <w:p w14:paraId="772E6F70" w14:textId="77777777" w:rsidR="005E5F98" w:rsidRDefault="005E5F98" w:rsidP="005E5F98"/>
    <w:sectPr w:rsidR="005E5F98">
      <w:footerReference w:type="default" r:id="rId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942093" w16cid:durableId="20DABF5D"/>
  <w16cid:commentId w16cid:paraId="529FB4C0" w16cid:durableId="20DC287A"/>
  <w16cid:commentId w16cid:paraId="37294086" w16cid:durableId="20DAF696"/>
  <w16cid:commentId w16cid:paraId="4C1F0858" w16cid:durableId="20DAFC6D"/>
  <w16cid:commentId w16cid:paraId="371CEDF0" w16cid:durableId="20DB0063"/>
  <w16cid:commentId w16cid:paraId="0ED933D2" w16cid:durableId="20E18A8E"/>
  <w16cid:commentId w16cid:paraId="69B74292" w16cid:durableId="20E18B1B"/>
  <w16cid:commentId w16cid:paraId="7F281D97" w16cid:durableId="20E18B95"/>
  <w16cid:commentId w16cid:paraId="5C2E75FB" w16cid:durableId="20E14FD3"/>
  <w16cid:commentId w16cid:paraId="445940BA" w16cid:durableId="20E14FF5"/>
  <w16cid:commentId w16cid:paraId="170BA27B" w16cid:durableId="20E150CF"/>
  <w16cid:commentId w16cid:paraId="6F9BFFE9" w16cid:durableId="20E15312"/>
  <w16cid:commentId w16cid:paraId="07AB699E" w16cid:durableId="20E155F3"/>
  <w16cid:commentId w16cid:paraId="512E8A4E" w16cid:durableId="20E15646"/>
  <w16cid:commentId w16cid:paraId="273D9D68" w16cid:durableId="20E156C8"/>
  <w16cid:commentId w16cid:paraId="1F96BA6D" w16cid:durableId="20E15717"/>
  <w16cid:commentId w16cid:paraId="27F34DD4" w16cid:durableId="20DC284F"/>
  <w16cid:commentId w16cid:paraId="24165EB0" w16cid:durableId="20E15BB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D3F6" w14:textId="77777777" w:rsidR="00153A80" w:rsidRDefault="00153A80" w:rsidP="007843F6">
      <w:pPr>
        <w:spacing w:after="0"/>
      </w:pPr>
      <w:r>
        <w:separator/>
      </w:r>
    </w:p>
  </w:endnote>
  <w:endnote w:type="continuationSeparator" w:id="0">
    <w:p w14:paraId="7542E097" w14:textId="77777777" w:rsidR="00153A80" w:rsidRDefault="00153A80" w:rsidP="007843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303001"/>
      <w:docPartObj>
        <w:docPartGallery w:val="Page Numbers (Bottom of Page)"/>
        <w:docPartUnique/>
      </w:docPartObj>
    </w:sdtPr>
    <w:sdtEndPr/>
    <w:sdtContent>
      <w:sdt>
        <w:sdtPr>
          <w:id w:val="1728636285"/>
          <w:docPartObj>
            <w:docPartGallery w:val="Page Numbers (Top of Page)"/>
            <w:docPartUnique/>
          </w:docPartObj>
        </w:sdtPr>
        <w:sdtEndPr/>
        <w:sdtContent>
          <w:p w14:paraId="4104F0D6" w14:textId="2DC79814" w:rsidR="001E0A6C" w:rsidRDefault="001E0A6C" w:rsidP="007843F6">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86240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86240F">
              <w:rPr>
                <w:b/>
                <w:bCs/>
                <w:noProof/>
              </w:rPr>
              <w:t>7</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D135A" w14:textId="77777777" w:rsidR="00153A80" w:rsidRDefault="00153A80" w:rsidP="007843F6">
      <w:pPr>
        <w:spacing w:after="0"/>
      </w:pPr>
      <w:r>
        <w:separator/>
      </w:r>
    </w:p>
  </w:footnote>
  <w:footnote w:type="continuationSeparator" w:id="0">
    <w:p w14:paraId="0A846878" w14:textId="77777777" w:rsidR="00153A80" w:rsidRDefault="00153A80" w:rsidP="007843F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A0314"/>
    <w:multiLevelType w:val="hybridMultilevel"/>
    <w:tmpl w:val="AF109452"/>
    <w:lvl w:ilvl="0" w:tplc="B6487434">
      <w:start w:val="1"/>
      <w:numFmt w:val="bullet"/>
      <w:pStyle w:val="odsek-1-odr-1"/>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23F2785"/>
    <w:multiLevelType w:val="multilevel"/>
    <w:tmpl w:val="CDF6030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6D04C82"/>
    <w:multiLevelType w:val="hybridMultilevel"/>
    <w:tmpl w:val="A4608DEC"/>
    <w:lvl w:ilvl="0" w:tplc="79A4FD1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7AAB4814"/>
    <w:multiLevelType w:val="multilevel"/>
    <w:tmpl w:val="C2E454E6"/>
    <w:lvl w:ilvl="0">
      <w:start w:val="1"/>
      <w:numFmt w:val="decimal"/>
      <w:pStyle w:val="clanok-cislo"/>
      <w:suff w:val="nothing"/>
      <w:lvlText w:val="Článok %1"/>
      <w:lvlJc w:val="left"/>
      <w:pPr>
        <w:ind w:left="360" w:hanging="360"/>
      </w:pPr>
      <w:rPr>
        <w:rFonts w:hint="default"/>
      </w:rPr>
    </w:lvl>
    <w:lvl w:ilvl="1">
      <w:start w:val="1"/>
      <w:numFmt w:val="decimal"/>
      <w:pStyle w:val="odsek-1"/>
      <w:lvlText w:val="%1.%2"/>
      <w:lvlJc w:val="left"/>
      <w:pPr>
        <w:ind w:left="720" w:hanging="720"/>
      </w:pPr>
      <w:rPr>
        <w:rFonts w:hint="default"/>
      </w:rPr>
    </w:lvl>
    <w:lvl w:ilvl="2">
      <w:start w:val="1"/>
      <w:numFmt w:val="decimal"/>
      <w:pStyle w:val="odsek-2"/>
      <w:lvlText w:val="%1.%2.%3"/>
      <w:lvlJc w:val="left"/>
      <w:pPr>
        <w:tabs>
          <w:tab w:val="num" w:pos="720"/>
        </w:tabs>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98"/>
    <w:rsid w:val="00027E47"/>
    <w:rsid w:val="00030E80"/>
    <w:rsid w:val="00043A4D"/>
    <w:rsid w:val="00051749"/>
    <w:rsid w:val="000842D6"/>
    <w:rsid w:val="0008457B"/>
    <w:rsid w:val="00094CF5"/>
    <w:rsid w:val="0009538B"/>
    <w:rsid w:val="000B0960"/>
    <w:rsid w:val="000C676F"/>
    <w:rsid w:val="000C75B0"/>
    <w:rsid w:val="000D0C18"/>
    <w:rsid w:val="000E0E07"/>
    <w:rsid w:val="000E67DA"/>
    <w:rsid w:val="001029EA"/>
    <w:rsid w:val="00104585"/>
    <w:rsid w:val="0011103A"/>
    <w:rsid w:val="0011637F"/>
    <w:rsid w:val="00135660"/>
    <w:rsid w:val="001440EC"/>
    <w:rsid w:val="00151F56"/>
    <w:rsid w:val="00153A80"/>
    <w:rsid w:val="00156EA8"/>
    <w:rsid w:val="001741A3"/>
    <w:rsid w:val="001854D6"/>
    <w:rsid w:val="0019123B"/>
    <w:rsid w:val="001A7582"/>
    <w:rsid w:val="001D4445"/>
    <w:rsid w:val="001E0A6C"/>
    <w:rsid w:val="001E27AA"/>
    <w:rsid w:val="001E7967"/>
    <w:rsid w:val="002004BD"/>
    <w:rsid w:val="00202A5F"/>
    <w:rsid w:val="00207816"/>
    <w:rsid w:val="00207A6B"/>
    <w:rsid w:val="0023693E"/>
    <w:rsid w:val="00254A62"/>
    <w:rsid w:val="00255000"/>
    <w:rsid w:val="00267001"/>
    <w:rsid w:val="0027365C"/>
    <w:rsid w:val="0027657F"/>
    <w:rsid w:val="002A0C6A"/>
    <w:rsid w:val="002A2F9A"/>
    <w:rsid w:val="002A3585"/>
    <w:rsid w:val="002B02BE"/>
    <w:rsid w:val="002B1F05"/>
    <w:rsid w:val="002B4EE8"/>
    <w:rsid w:val="002C08AB"/>
    <w:rsid w:val="002D02DB"/>
    <w:rsid w:val="002D5EF3"/>
    <w:rsid w:val="002E01D3"/>
    <w:rsid w:val="002F27F0"/>
    <w:rsid w:val="00324390"/>
    <w:rsid w:val="00330211"/>
    <w:rsid w:val="003339EA"/>
    <w:rsid w:val="0034594E"/>
    <w:rsid w:val="00347678"/>
    <w:rsid w:val="00350BB3"/>
    <w:rsid w:val="00350D83"/>
    <w:rsid w:val="00362D69"/>
    <w:rsid w:val="00364EB5"/>
    <w:rsid w:val="0037137C"/>
    <w:rsid w:val="003A1F99"/>
    <w:rsid w:val="003A576E"/>
    <w:rsid w:val="003A680A"/>
    <w:rsid w:val="003B617C"/>
    <w:rsid w:val="003D135E"/>
    <w:rsid w:val="0040038D"/>
    <w:rsid w:val="00415AD1"/>
    <w:rsid w:val="00420AB2"/>
    <w:rsid w:val="0042152D"/>
    <w:rsid w:val="00426496"/>
    <w:rsid w:val="00427E0A"/>
    <w:rsid w:val="00432344"/>
    <w:rsid w:val="004406A0"/>
    <w:rsid w:val="004415D3"/>
    <w:rsid w:val="004500ED"/>
    <w:rsid w:val="0045144A"/>
    <w:rsid w:val="004540A5"/>
    <w:rsid w:val="00460F9B"/>
    <w:rsid w:val="0047360B"/>
    <w:rsid w:val="00481D66"/>
    <w:rsid w:val="004857E6"/>
    <w:rsid w:val="00487B50"/>
    <w:rsid w:val="00493A07"/>
    <w:rsid w:val="004B2176"/>
    <w:rsid w:val="004B58A7"/>
    <w:rsid w:val="004B5C89"/>
    <w:rsid w:val="004D5F0B"/>
    <w:rsid w:val="004E5A7C"/>
    <w:rsid w:val="0050256D"/>
    <w:rsid w:val="005136E4"/>
    <w:rsid w:val="00517E01"/>
    <w:rsid w:val="00534B9C"/>
    <w:rsid w:val="00553836"/>
    <w:rsid w:val="00577167"/>
    <w:rsid w:val="00590B80"/>
    <w:rsid w:val="005B2348"/>
    <w:rsid w:val="005B317A"/>
    <w:rsid w:val="005C22C5"/>
    <w:rsid w:val="005D0260"/>
    <w:rsid w:val="005D2247"/>
    <w:rsid w:val="005E5F98"/>
    <w:rsid w:val="005F74C4"/>
    <w:rsid w:val="005F7F71"/>
    <w:rsid w:val="006006A3"/>
    <w:rsid w:val="00605171"/>
    <w:rsid w:val="00606F86"/>
    <w:rsid w:val="00611DBB"/>
    <w:rsid w:val="00634338"/>
    <w:rsid w:val="00666C2F"/>
    <w:rsid w:val="006B7E25"/>
    <w:rsid w:val="006E0502"/>
    <w:rsid w:val="006F5E07"/>
    <w:rsid w:val="00700460"/>
    <w:rsid w:val="00701DA6"/>
    <w:rsid w:val="00720029"/>
    <w:rsid w:val="0072634C"/>
    <w:rsid w:val="00735691"/>
    <w:rsid w:val="00736F13"/>
    <w:rsid w:val="00751415"/>
    <w:rsid w:val="00765B29"/>
    <w:rsid w:val="00772DBA"/>
    <w:rsid w:val="00774265"/>
    <w:rsid w:val="007766DB"/>
    <w:rsid w:val="00783446"/>
    <w:rsid w:val="007843F6"/>
    <w:rsid w:val="00791ADE"/>
    <w:rsid w:val="007A4DBA"/>
    <w:rsid w:val="007A698C"/>
    <w:rsid w:val="007B0704"/>
    <w:rsid w:val="007B07EF"/>
    <w:rsid w:val="007C2368"/>
    <w:rsid w:val="007F2B96"/>
    <w:rsid w:val="008318BD"/>
    <w:rsid w:val="00860120"/>
    <w:rsid w:val="0086240F"/>
    <w:rsid w:val="00864C90"/>
    <w:rsid w:val="00865229"/>
    <w:rsid w:val="008674D3"/>
    <w:rsid w:val="00886DDA"/>
    <w:rsid w:val="0088733B"/>
    <w:rsid w:val="008A08D9"/>
    <w:rsid w:val="008A662B"/>
    <w:rsid w:val="008B4B40"/>
    <w:rsid w:val="008D38A1"/>
    <w:rsid w:val="008E22D0"/>
    <w:rsid w:val="008F27D9"/>
    <w:rsid w:val="008F64DD"/>
    <w:rsid w:val="00906686"/>
    <w:rsid w:val="009079AD"/>
    <w:rsid w:val="009305ED"/>
    <w:rsid w:val="00933ED0"/>
    <w:rsid w:val="00935375"/>
    <w:rsid w:val="00935444"/>
    <w:rsid w:val="0094015B"/>
    <w:rsid w:val="00940C6A"/>
    <w:rsid w:val="00951AA5"/>
    <w:rsid w:val="00953541"/>
    <w:rsid w:val="00967474"/>
    <w:rsid w:val="00967FE8"/>
    <w:rsid w:val="00975835"/>
    <w:rsid w:val="009805A0"/>
    <w:rsid w:val="00986A32"/>
    <w:rsid w:val="009926CE"/>
    <w:rsid w:val="00996003"/>
    <w:rsid w:val="009A00EA"/>
    <w:rsid w:val="009D2070"/>
    <w:rsid w:val="009F4274"/>
    <w:rsid w:val="00A041A9"/>
    <w:rsid w:val="00A13683"/>
    <w:rsid w:val="00A13F6B"/>
    <w:rsid w:val="00A15023"/>
    <w:rsid w:val="00A35737"/>
    <w:rsid w:val="00A41040"/>
    <w:rsid w:val="00A528A6"/>
    <w:rsid w:val="00A71EA0"/>
    <w:rsid w:val="00A86356"/>
    <w:rsid w:val="00A924E8"/>
    <w:rsid w:val="00A9501A"/>
    <w:rsid w:val="00AC58D2"/>
    <w:rsid w:val="00AC6373"/>
    <w:rsid w:val="00AD00CD"/>
    <w:rsid w:val="00AE4FE9"/>
    <w:rsid w:val="00AF3AD5"/>
    <w:rsid w:val="00B0164A"/>
    <w:rsid w:val="00B05280"/>
    <w:rsid w:val="00B067A6"/>
    <w:rsid w:val="00B07F00"/>
    <w:rsid w:val="00B14373"/>
    <w:rsid w:val="00B22E88"/>
    <w:rsid w:val="00B5291A"/>
    <w:rsid w:val="00B56CBB"/>
    <w:rsid w:val="00B64230"/>
    <w:rsid w:val="00B96095"/>
    <w:rsid w:val="00BB535A"/>
    <w:rsid w:val="00BC2279"/>
    <w:rsid w:val="00BD01FD"/>
    <w:rsid w:val="00BD6CAC"/>
    <w:rsid w:val="00BE3EE4"/>
    <w:rsid w:val="00BF364E"/>
    <w:rsid w:val="00BF75F7"/>
    <w:rsid w:val="00C22B9C"/>
    <w:rsid w:val="00C3147C"/>
    <w:rsid w:val="00C371AA"/>
    <w:rsid w:val="00C40180"/>
    <w:rsid w:val="00C6082A"/>
    <w:rsid w:val="00C9051B"/>
    <w:rsid w:val="00C932A7"/>
    <w:rsid w:val="00CA286D"/>
    <w:rsid w:val="00CC2463"/>
    <w:rsid w:val="00CD2EF7"/>
    <w:rsid w:val="00CE3A7C"/>
    <w:rsid w:val="00D31B74"/>
    <w:rsid w:val="00D33C3E"/>
    <w:rsid w:val="00D3486A"/>
    <w:rsid w:val="00D36883"/>
    <w:rsid w:val="00D64CE0"/>
    <w:rsid w:val="00D71293"/>
    <w:rsid w:val="00D722C9"/>
    <w:rsid w:val="00D7443F"/>
    <w:rsid w:val="00D74CA9"/>
    <w:rsid w:val="00D85B7C"/>
    <w:rsid w:val="00D92F1C"/>
    <w:rsid w:val="00DA7D35"/>
    <w:rsid w:val="00DC53B9"/>
    <w:rsid w:val="00DF3711"/>
    <w:rsid w:val="00E11B28"/>
    <w:rsid w:val="00E449B7"/>
    <w:rsid w:val="00E450A4"/>
    <w:rsid w:val="00E836D1"/>
    <w:rsid w:val="00EC7758"/>
    <w:rsid w:val="00ED1CFE"/>
    <w:rsid w:val="00EF0F63"/>
    <w:rsid w:val="00EF3812"/>
    <w:rsid w:val="00F0152B"/>
    <w:rsid w:val="00F11DE6"/>
    <w:rsid w:val="00F204C5"/>
    <w:rsid w:val="00F22B92"/>
    <w:rsid w:val="00F432F6"/>
    <w:rsid w:val="00F46D81"/>
    <w:rsid w:val="00F5684F"/>
    <w:rsid w:val="00F737EE"/>
    <w:rsid w:val="00F76D72"/>
    <w:rsid w:val="00F81C92"/>
    <w:rsid w:val="00F912B1"/>
    <w:rsid w:val="00F92370"/>
    <w:rsid w:val="00FB15D3"/>
    <w:rsid w:val="00FC26A2"/>
    <w:rsid w:val="00FE0E8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47F1"/>
  <w15:chartTrackingRefBased/>
  <w15:docId w15:val="{EC3AA016-5C48-4FD4-848A-EE53C81A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35691"/>
    <w:pPr>
      <w:spacing w:line="240" w:lineRule="auto"/>
    </w:pPr>
    <w:rPr>
      <w:rFonts w:ascii="Times New Roman" w:hAnsi="Times New Roman"/>
    </w:rPr>
  </w:style>
  <w:style w:type="paragraph" w:styleId="Nadpis1">
    <w:name w:val="heading 1"/>
    <w:basedOn w:val="Normlny"/>
    <w:next w:val="Normlny"/>
    <w:link w:val="Nadpis1Char"/>
    <w:uiPriority w:val="9"/>
    <w:qFormat/>
    <w:rsid w:val="00735691"/>
    <w:pPr>
      <w:keepNext/>
      <w:keepLines/>
      <w:spacing w:before="240" w:after="0"/>
      <w:jc w:val="center"/>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E5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5E5F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35691"/>
    <w:rPr>
      <w:rFonts w:ascii="Times New Roman" w:eastAsiaTheme="majorEastAsia" w:hAnsi="Times New Roman" w:cstheme="majorBidi"/>
      <w:color w:val="2E74B5" w:themeColor="accent1" w:themeShade="BF"/>
      <w:sz w:val="32"/>
      <w:szCs w:val="32"/>
    </w:rPr>
  </w:style>
  <w:style w:type="character" w:customStyle="1" w:styleId="Nadpis2Char">
    <w:name w:val="Nadpis 2 Char"/>
    <w:basedOn w:val="Predvolenpsmoodseku"/>
    <w:link w:val="Nadpis2"/>
    <w:uiPriority w:val="9"/>
    <w:rsid w:val="005E5F9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5E5F98"/>
    <w:rPr>
      <w:rFonts w:asciiTheme="majorHAnsi" w:eastAsiaTheme="majorEastAsia" w:hAnsiTheme="majorHAnsi" w:cstheme="majorBidi"/>
      <w:color w:val="1F4D78" w:themeColor="accent1" w:themeShade="7F"/>
      <w:sz w:val="24"/>
      <w:szCs w:val="24"/>
    </w:rPr>
  </w:style>
  <w:style w:type="paragraph" w:customStyle="1" w:styleId="clanok-cislo">
    <w:name w:val="clanok-cislo"/>
    <w:basedOn w:val="Normlny"/>
    <w:qFormat/>
    <w:rsid w:val="00F92370"/>
    <w:pPr>
      <w:keepNext/>
      <w:numPr>
        <w:numId w:val="1"/>
      </w:numPr>
      <w:spacing w:before="360" w:after="0"/>
      <w:ind w:left="357" w:hanging="357"/>
      <w:jc w:val="center"/>
    </w:pPr>
    <w:rPr>
      <w:b/>
    </w:rPr>
  </w:style>
  <w:style w:type="paragraph" w:customStyle="1" w:styleId="clanok-nazov">
    <w:name w:val="clanok-nazov"/>
    <w:basedOn w:val="clanok-cislo"/>
    <w:qFormat/>
    <w:rsid w:val="002B02BE"/>
    <w:pPr>
      <w:numPr>
        <w:numId w:val="0"/>
      </w:numPr>
      <w:spacing w:before="0" w:after="360"/>
    </w:pPr>
  </w:style>
  <w:style w:type="paragraph" w:customStyle="1" w:styleId="odsek-1">
    <w:name w:val="odsek-1"/>
    <w:basedOn w:val="Normlny"/>
    <w:qFormat/>
    <w:rsid w:val="00BD6CAC"/>
    <w:pPr>
      <w:numPr>
        <w:ilvl w:val="1"/>
        <w:numId w:val="1"/>
      </w:numPr>
      <w:spacing w:after="120"/>
      <w:jc w:val="both"/>
    </w:pPr>
  </w:style>
  <w:style w:type="paragraph" w:customStyle="1" w:styleId="odsek-2">
    <w:name w:val="odsek-2"/>
    <w:basedOn w:val="odsek-1"/>
    <w:qFormat/>
    <w:rsid w:val="00534B9C"/>
    <w:pPr>
      <w:numPr>
        <w:ilvl w:val="2"/>
      </w:numPr>
      <w:contextualSpacing/>
    </w:pPr>
  </w:style>
  <w:style w:type="paragraph" w:customStyle="1" w:styleId="odsek-1-odr-1">
    <w:name w:val="odsek-1-odr-1"/>
    <w:basedOn w:val="Normlny"/>
    <w:qFormat/>
    <w:rsid w:val="00517E01"/>
    <w:pPr>
      <w:numPr>
        <w:numId w:val="2"/>
      </w:numPr>
      <w:spacing w:after="120"/>
      <w:ind w:left="1077" w:hanging="357"/>
      <w:contextualSpacing/>
      <w:jc w:val="both"/>
    </w:pPr>
  </w:style>
  <w:style w:type="paragraph" w:customStyle="1" w:styleId="odsek-1-text-1">
    <w:name w:val="odsek-1-text-1"/>
    <w:basedOn w:val="Normlny"/>
    <w:qFormat/>
    <w:rsid w:val="00BD6CAC"/>
    <w:pPr>
      <w:spacing w:after="120"/>
      <w:ind w:left="720"/>
      <w:contextualSpacing/>
      <w:jc w:val="both"/>
    </w:pPr>
  </w:style>
  <w:style w:type="paragraph" w:customStyle="1" w:styleId="podpis">
    <w:name w:val="podpis"/>
    <w:basedOn w:val="Normlny"/>
    <w:qFormat/>
    <w:rsid w:val="00207816"/>
    <w:pPr>
      <w:tabs>
        <w:tab w:val="center" w:pos="2268"/>
        <w:tab w:val="center" w:pos="5670"/>
      </w:tabs>
      <w:spacing w:after="0"/>
    </w:pPr>
  </w:style>
  <w:style w:type="paragraph" w:customStyle="1" w:styleId="odsek-1-odr-2">
    <w:name w:val="odsek-1-odr-2"/>
    <w:basedOn w:val="odsek-1-odr-1"/>
    <w:qFormat/>
    <w:rsid w:val="00534B9C"/>
    <w:pPr>
      <w:ind w:left="1434"/>
    </w:pPr>
  </w:style>
  <w:style w:type="paragraph" w:styleId="Hlavika">
    <w:name w:val="header"/>
    <w:basedOn w:val="Normlny"/>
    <w:link w:val="HlavikaChar"/>
    <w:uiPriority w:val="99"/>
    <w:unhideWhenUsed/>
    <w:rsid w:val="007843F6"/>
    <w:pPr>
      <w:tabs>
        <w:tab w:val="center" w:pos="4536"/>
        <w:tab w:val="right" w:pos="9072"/>
      </w:tabs>
      <w:spacing w:after="0"/>
    </w:pPr>
  </w:style>
  <w:style w:type="character" w:customStyle="1" w:styleId="HlavikaChar">
    <w:name w:val="Hlavička Char"/>
    <w:basedOn w:val="Predvolenpsmoodseku"/>
    <w:link w:val="Hlavika"/>
    <w:uiPriority w:val="99"/>
    <w:rsid w:val="007843F6"/>
    <w:rPr>
      <w:rFonts w:ascii="Times New Roman" w:hAnsi="Times New Roman"/>
    </w:rPr>
  </w:style>
  <w:style w:type="paragraph" w:styleId="Pta">
    <w:name w:val="footer"/>
    <w:basedOn w:val="Normlny"/>
    <w:link w:val="PtaChar"/>
    <w:uiPriority w:val="99"/>
    <w:unhideWhenUsed/>
    <w:rsid w:val="007843F6"/>
    <w:pPr>
      <w:tabs>
        <w:tab w:val="center" w:pos="4536"/>
        <w:tab w:val="right" w:pos="9072"/>
      </w:tabs>
      <w:spacing w:after="0"/>
    </w:pPr>
    <w:rPr>
      <w:sz w:val="16"/>
    </w:rPr>
  </w:style>
  <w:style w:type="character" w:customStyle="1" w:styleId="PtaChar">
    <w:name w:val="Päta Char"/>
    <w:basedOn w:val="Predvolenpsmoodseku"/>
    <w:link w:val="Pta"/>
    <w:uiPriority w:val="99"/>
    <w:rsid w:val="007843F6"/>
    <w:rPr>
      <w:rFonts w:ascii="Times New Roman" w:hAnsi="Times New Roman"/>
      <w:sz w:val="16"/>
    </w:rPr>
  </w:style>
  <w:style w:type="paragraph" w:styleId="Textbubliny">
    <w:name w:val="Balloon Text"/>
    <w:basedOn w:val="Normlny"/>
    <w:link w:val="TextbublinyChar"/>
    <w:uiPriority w:val="99"/>
    <w:semiHidden/>
    <w:unhideWhenUsed/>
    <w:rsid w:val="00FC26A2"/>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C26A2"/>
    <w:rPr>
      <w:rFonts w:ascii="Segoe UI" w:hAnsi="Segoe UI" w:cs="Segoe UI"/>
      <w:sz w:val="18"/>
      <w:szCs w:val="18"/>
    </w:rPr>
  </w:style>
  <w:style w:type="character" w:styleId="Odkaznakomentr">
    <w:name w:val="annotation reference"/>
    <w:basedOn w:val="Predvolenpsmoodseku"/>
    <w:uiPriority w:val="99"/>
    <w:semiHidden/>
    <w:unhideWhenUsed/>
    <w:rsid w:val="00D74CA9"/>
    <w:rPr>
      <w:sz w:val="16"/>
      <w:szCs w:val="16"/>
    </w:rPr>
  </w:style>
  <w:style w:type="paragraph" w:styleId="Textkomentra">
    <w:name w:val="annotation text"/>
    <w:basedOn w:val="Normlny"/>
    <w:link w:val="TextkomentraChar"/>
    <w:uiPriority w:val="99"/>
    <w:semiHidden/>
    <w:unhideWhenUsed/>
    <w:rsid w:val="00D74CA9"/>
    <w:rPr>
      <w:sz w:val="20"/>
      <w:szCs w:val="20"/>
    </w:rPr>
  </w:style>
  <w:style w:type="character" w:customStyle="1" w:styleId="TextkomentraChar">
    <w:name w:val="Text komentára Char"/>
    <w:basedOn w:val="Predvolenpsmoodseku"/>
    <w:link w:val="Textkomentra"/>
    <w:uiPriority w:val="99"/>
    <w:semiHidden/>
    <w:rsid w:val="00D74CA9"/>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D74CA9"/>
    <w:rPr>
      <w:b/>
      <w:bCs/>
    </w:rPr>
  </w:style>
  <w:style w:type="character" w:customStyle="1" w:styleId="PredmetkomentraChar">
    <w:name w:val="Predmet komentára Char"/>
    <w:basedOn w:val="TextkomentraChar"/>
    <w:link w:val="Predmetkomentra"/>
    <w:uiPriority w:val="99"/>
    <w:semiHidden/>
    <w:rsid w:val="00D74CA9"/>
    <w:rPr>
      <w:rFonts w:ascii="Times New Roman" w:hAnsi="Times New Roman"/>
      <w:b/>
      <w:bCs/>
      <w:sz w:val="20"/>
      <w:szCs w:val="20"/>
    </w:rPr>
  </w:style>
  <w:style w:type="paragraph" w:styleId="Revzia">
    <w:name w:val="Revision"/>
    <w:hidden/>
    <w:uiPriority w:val="99"/>
    <w:semiHidden/>
    <w:rsid w:val="00330211"/>
    <w:pPr>
      <w:spacing w:after="0" w:line="240" w:lineRule="auto"/>
    </w:pPr>
    <w:rPr>
      <w:rFonts w:ascii="Times New Roman" w:hAnsi="Times New Roman"/>
    </w:rPr>
  </w:style>
  <w:style w:type="paragraph" w:styleId="Zkladntext">
    <w:name w:val="Body Text"/>
    <w:aliases w:val="Char1"/>
    <w:basedOn w:val="Normlny"/>
    <w:link w:val="ZkladntextChar"/>
    <w:uiPriority w:val="99"/>
    <w:rsid w:val="00553836"/>
    <w:pPr>
      <w:spacing w:after="0"/>
      <w:jc w:val="both"/>
    </w:pPr>
    <w:rPr>
      <w:rFonts w:ascii="Arial" w:eastAsia="Times New Roman" w:hAnsi="Arial" w:cs="Times New Roman"/>
      <w:noProof/>
      <w:sz w:val="20"/>
      <w:szCs w:val="20"/>
      <w:lang w:eastAsia="sk-SK"/>
    </w:rPr>
  </w:style>
  <w:style w:type="character" w:customStyle="1" w:styleId="ZkladntextChar">
    <w:name w:val="Základný text Char"/>
    <w:aliases w:val="Char1 Char"/>
    <w:basedOn w:val="Predvolenpsmoodseku"/>
    <w:link w:val="Zkladntext"/>
    <w:uiPriority w:val="99"/>
    <w:rsid w:val="00553836"/>
    <w:rPr>
      <w:rFonts w:ascii="Arial" w:eastAsia="Times New Roman" w:hAnsi="Arial" w:cs="Times New Roman"/>
      <w:noProof/>
      <w:sz w:val="20"/>
      <w:szCs w:val="20"/>
      <w:lang w:eastAsia="sk-SK"/>
    </w:rPr>
  </w:style>
  <w:style w:type="paragraph" w:styleId="Odsekzoznamu">
    <w:name w:val="List Paragraph"/>
    <w:basedOn w:val="Normlny"/>
    <w:uiPriority w:val="34"/>
    <w:qFormat/>
    <w:rsid w:val="00791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33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B0D21-5B7D-403C-9370-5CB65C4B5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2534</Words>
  <Characters>14448</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Cecková Jarmila</dc:creator>
  <cp:keywords/>
  <dc:description/>
  <cp:lastModifiedBy>PEDAGOG</cp:lastModifiedBy>
  <cp:revision>2</cp:revision>
  <cp:lastPrinted>2019-07-19T11:19:00Z</cp:lastPrinted>
  <dcterms:created xsi:type="dcterms:W3CDTF">2020-05-13T09:53:00Z</dcterms:created>
  <dcterms:modified xsi:type="dcterms:W3CDTF">2020-05-13T09:53:00Z</dcterms:modified>
</cp:coreProperties>
</file>