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11D" w:rsidRDefault="0080111D" w:rsidP="0080111D">
      <w:pPr>
        <w:pStyle w:val="Bezriadkovania"/>
        <w:jc w:val="center"/>
        <w:rPr>
          <w:rFonts w:ascii="Comic Sans MS" w:hAnsi="Comic Sans MS"/>
          <w:b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b/>
          <w:color w:val="222A35" w:themeColor="text2" w:themeShade="80"/>
          <w:sz w:val="24"/>
          <w:szCs w:val="24"/>
        </w:rPr>
        <w:t>Zlomky, racionálne čísla - zhrnutie</w:t>
      </w:r>
    </w:p>
    <w:p w:rsidR="0080111D" w:rsidRDefault="0080111D" w:rsidP="0080111D">
      <w:pPr>
        <w:pStyle w:val="Bezriadkovania"/>
        <w:jc w:val="both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>Porovnajte dvojice čísel:</w:t>
      </w:r>
    </w:p>
    <w:p w:rsidR="0080111D" w:rsidRDefault="0080111D" w:rsidP="0080111D">
      <w:pPr>
        <w:pStyle w:val="Bezriadkovania"/>
        <w:ind w:left="360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a/ </w:t>
      </w:r>
      <m:oMath>
        <m:f>
          <m:f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9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 a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11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     b/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25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 a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42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53</m:t>
            </m:r>
          </m:den>
        </m:f>
      </m:oMath>
    </w:p>
    <w:p w:rsidR="0080111D" w:rsidRDefault="0080111D" w:rsidP="0080111D">
      <w:pPr>
        <w:pStyle w:val="Bezriadkovania"/>
        <w:ind w:left="360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</w:p>
    <w:p w:rsidR="0080111D" w:rsidRPr="008638D6" w:rsidRDefault="008638D6" w:rsidP="008B38C9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 w:rsidRPr="008638D6"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</w:t>
      </w:r>
      <w:r w:rsidR="0080111D" w:rsidRPr="008638D6">
        <w:rPr>
          <w:rFonts w:ascii="Comic Sans MS" w:hAnsi="Comic Sans MS"/>
          <w:color w:val="222A35" w:themeColor="text2" w:themeShade="80"/>
          <w:sz w:val="24"/>
          <w:szCs w:val="24"/>
        </w:rPr>
        <w:t xml:space="preserve">Čo je viac dve tretiny z </w:t>
      </w:r>
      <w:r w:rsidR="00B3145C" w:rsidRPr="008638D6">
        <w:rPr>
          <w:rFonts w:ascii="Comic Sans MS" w:hAnsi="Comic Sans MS"/>
          <w:color w:val="222A35" w:themeColor="text2" w:themeShade="80"/>
          <w:sz w:val="24"/>
          <w:szCs w:val="24"/>
        </w:rPr>
        <w:t>123</w:t>
      </w:r>
      <w:r w:rsidR="0080111D" w:rsidRPr="008638D6">
        <w:rPr>
          <w:rFonts w:ascii="Comic Sans MS" w:hAnsi="Comic Sans MS"/>
          <w:color w:val="222A35" w:themeColor="text2" w:themeShade="80"/>
          <w:sz w:val="24"/>
          <w:szCs w:val="24"/>
        </w:rPr>
        <w:t xml:space="preserve"> alebo tri štvrtiny z </w:t>
      </w:r>
      <w:r w:rsidR="00B3145C" w:rsidRPr="008638D6">
        <w:rPr>
          <w:rFonts w:ascii="Comic Sans MS" w:hAnsi="Comic Sans MS"/>
          <w:color w:val="222A35" w:themeColor="text2" w:themeShade="80"/>
          <w:sz w:val="24"/>
          <w:szCs w:val="24"/>
        </w:rPr>
        <w:t>132</w:t>
      </w:r>
      <w:r w:rsidR="0080111D" w:rsidRPr="008638D6">
        <w:rPr>
          <w:rFonts w:ascii="Comic Sans MS" w:hAnsi="Comic Sans MS"/>
          <w:color w:val="222A35" w:themeColor="text2" w:themeShade="80"/>
          <w:sz w:val="24"/>
          <w:szCs w:val="24"/>
        </w:rPr>
        <w:t>?</w:t>
      </w:r>
    </w:p>
    <w:p w:rsidR="0080111D" w:rsidRDefault="0080111D" w:rsidP="0080111D">
      <w:pPr>
        <w:pStyle w:val="Bezriadkovania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>Vypočítajte:</w:t>
      </w:r>
    </w:p>
    <w:p w:rsidR="0080111D" w:rsidRDefault="0080111D" w:rsidP="0080111D">
      <w:pPr>
        <w:pStyle w:val="Bezriadkovania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     a/ </w:t>
      </w:r>
      <m:oMath>
        <m:d>
          <m:d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22A35" w:themeColor="text2" w:themeShade="8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222A35" w:themeColor="text2" w:themeShade="80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222A35" w:themeColor="text2" w:themeShade="80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22A35" w:themeColor="text2" w:themeShade="8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222A35" w:themeColor="text2" w:themeShade="8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22A35" w:themeColor="text2" w:themeShade="80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 xml:space="preserve"> </m:t>
            </m:r>
          </m:e>
        </m:d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=        </w:t>
      </w:r>
      <w:r w:rsidR="00B3145C"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>b/ 2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3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: </w:t>
      </w:r>
      <m:oMath>
        <m:d>
          <m:d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222A35" w:themeColor="text2" w:themeShade="8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22A35" w:themeColor="text2" w:themeShade="80"/>
                    <w:sz w:val="24"/>
                    <w:szCs w:val="24"/>
                  </w:rPr>
                  <m:t xml:space="preserve">4 </m:t>
                </m:r>
              </m:num>
              <m:den>
                <m:r>
                  <w:rPr>
                    <w:rFonts w:ascii="Cambria Math" w:eastAsiaTheme="minorEastAsia" w:hAnsi="Cambria Math"/>
                    <w:color w:val="222A35" w:themeColor="text2" w:themeShade="80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+ 0,7</m:t>
            </m:r>
          </m:e>
        </m:d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>=</w:t>
      </w:r>
    </w:p>
    <w:p w:rsidR="0080111D" w:rsidRDefault="0080111D" w:rsidP="0080111D">
      <w:pPr>
        <w:pStyle w:val="Bezriadkovania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>Mama kúpila v obchode 1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kg jabĺk, 1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4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kg hrušiek, 4 kg zemiakov a 0,8 kg paradajok. Akú hmotnosť mal celý nákup? /Vyjadri zlomkom/</w:t>
      </w:r>
    </w:p>
    <w:p w:rsidR="0080111D" w:rsidRDefault="0080111D" w:rsidP="0080111D">
      <w:pPr>
        <w:pStyle w:val="Bezriadkovania"/>
        <w:ind w:left="360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Školská hodina trvá tri štvrtiny hodiny. Akou časťou hodiny je jedna </w:t>
      </w:r>
      <w:r w:rsidR="001B584D"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>sedmina</w:t>
      </w:r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školskej hodiny?</w:t>
      </w:r>
    </w:p>
    <w:p w:rsidR="0080111D" w:rsidRDefault="0080111D" w:rsidP="0080111D">
      <w:pPr>
        <w:pStyle w:val="Bezriadkovania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>Bavlnená</w:t>
      </w:r>
      <w:r w:rsidR="001B584D">
        <w:rPr>
          <w:rFonts w:ascii="Comic Sans MS" w:hAnsi="Comic Sans MS"/>
          <w:color w:val="222A35" w:themeColor="text2" w:themeShade="80"/>
          <w:sz w:val="24"/>
          <w:szCs w:val="24"/>
        </w:rPr>
        <w:t xml:space="preserve"> látka v bale v obchode meria 12</w:t>
      </w:r>
      <m:oMath>
        <m:f>
          <m:f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metra. Koľko oblekov dĺžky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4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metra ušijeme z celého balu látky?</w:t>
      </w:r>
    </w:p>
    <w:p w:rsidR="0080111D" w:rsidRDefault="0080111D" w:rsidP="0080111D">
      <w:pPr>
        <w:pStyle w:val="Bezriadkovania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Sud vína je naplnený do </w:t>
      </w:r>
      <m:oMath>
        <m:f>
          <m:f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10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l. Aká časť suda zostane naplnená, keď zo suda odlejeme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7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l vína?</w:t>
      </w:r>
    </w:p>
    <w:p w:rsidR="0080111D" w:rsidRDefault="0080111D" w:rsidP="0080111D">
      <w:pPr>
        <w:pStyle w:val="Bezriadkovania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V kinosále sú obsadené tri </w:t>
      </w:r>
      <w:proofErr w:type="spellStart"/>
      <w:r w:rsidR="001B584D">
        <w:rPr>
          <w:rFonts w:ascii="Comic Sans MS" w:hAnsi="Comic Sans MS"/>
          <w:color w:val="222A35" w:themeColor="text2" w:themeShade="80"/>
          <w:sz w:val="24"/>
          <w:szCs w:val="24"/>
        </w:rPr>
        <w:t>trinástiny</w:t>
      </w:r>
      <w:proofErr w:type="spellEnd"/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 sedadiel. Akú časť sedadiel treba ešte obsadiť, aby bola kinosála plná?</w:t>
      </w:r>
    </w:p>
    <w:p w:rsidR="0080111D" w:rsidRDefault="0080111D" w:rsidP="0080111D">
      <w:pPr>
        <w:pStyle w:val="Bezriadkovania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Žiak správne odpovedal na </w:t>
      </w:r>
      <m:oMath>
        <m:f>
          <m:f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32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otázok testu. Koľko otázok bolo v teste? Na koľko otázok odpovedal nesprávne?</w:t>
      </w:r>
    </w:p>
    <w:p w:rsidR="0080111D" w:rsidRDefault="0080111D" w:rsidP="0080111D">
      <w:pPr>
        <w:pStyle w:val="Bezriadkovania"/>
        <w:ind w:left="360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Jeden pohár je naplnený minerálkou do </w:t>
      </w:r>
      <m:oMath>
        <m:f>
          <m:f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9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svojho objemu, druhý do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svojho objemu? Ktorý pohár je naplnený viac?</w:t>
      </w:r>
    </w:p>
    <w:p w:rsidR="0080111D" w:rsidRDefault="0080111D" w:rsidP="0080111D">
      <w:pPr>
        <w:pStyle w:val="Bezriadkovania"/>
        <w:rPr>
          <w:rFonts w:ascii="Comic Sans MS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>Na číselnej osi znázorni zlomky:</w:t>
      </w:r>
    </w:p>
    <w:p w:rsidR="0080111D" w:rsidRDefault="0080111D" w:rsidP="0080111D">
      <w:pPr>
        <w:pStyle w:val="Bezriadkovania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  <w:r>
        <w:rPr>
          <w:rFonts w:ascii="Comic Sans MS" w:hAnsi="Comic Sans MS"/>
          <w:color w:val="222A35" w:themeColor="text2" w:themeShade="80"/>
          <w:sz w:val="24"/>
          <w:szCs w:val="24"/>
        </w:rPr>
        <w:t xml:space="preserve">     a/ </w:t>
      </w:r>
      <m:oMath>
        <m:f>
          <m:fPr>
            <m:ctrlPr>
              <w:rPr>
                <w:rFonts w:ascii="Cambria Math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222A35" w:themeColor="text2" w:themeShade="80"/>
                <w:sz w:val="24"/>
                <w:szCs w:val="24"/>
              </w:rPr>
              <m:t>7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19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             b/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8</m:t>
            </m:r>
          </m:den>
        </m:f>
      </m:oMath>
    </w:p>
    <w:p w:rsidR="0080111D" w:rsidRDefault="0080111D" w:rsidP="0080111D">
      <w:pPr>
        <w:pStyle w:val="Bezriadkovania"/>
        <w:rPr>
          <w:rFonts w:ascii="Comic Sans MS" w:eastAsiaTheme="minorEastAsia" w:hAnsi="Comic Sans MS"/>
          <w:color w:val="222A35" w:themeColor="text2" w:themeShade="80"/>
          <w:sz w:val="24"/>
          <w:szCs w:val="24"/>
        </w:rPr>
      </w:pPr>
    </w:p>
    <w:p w:rsidR="0080111D" w:rsidRDefault="0080111D" w:rsidP="0080111D">
      <w:pPr>
        <w:pStyle w:val="Bezriadkovania"/>
        <w:numPr>
          <w:ilvl w:val="0"/>
          <w:numId w:val="1"/>
        </w:numPr>
        <w:rPr>
          <w:rFonts w:ascii="Comic Sans MS" w:hAnsi="Comic Sans MS"/>
          <w:color w:val="222A35" w:themeColor="text2" w:themeShade="80"/>
          <w:sz w:val="24"/>
          <w:szCs w:val="24"/>
        </w:rPr>
      </w:pPr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>Na prijímacích s</w:t>
      </w:r>
      <w:r w:rsidR="001B584D"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>kúškach na vysokú školu bola z 5</w:t>
      </w:r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500 uchádzačov úspešná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. Na školu však nastúpili len </w:t>
      </w:r>
      <m:oMath>
        <m:f>
          <m:fPr>
            <m:ctrlPr>
              <w:rPr>
                <w:rFonts w:ascii="Cambria Math" w:eastAsiaTheme="minorEastAsia" w:hAnsi="Cambria Math"/>
                <w:i/>
                <w:color w:val="222A35" w:themeColor="text2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222A35" w:themeColor="text2" w:themeShade="80"/>
                <w:sz w:val="24"/>
                <w:szCs w:val="24"/>
              </w:rPr>
              <m:t>11</m:t>
            </m:r>
          </m:den>
        </m:f>
      </m:oMath>
      <w:r>
        <w:rPr>
          <w:rFonts w:ascii="Comic Sans MS" w:eastAsiaTheme="minorEastAsia" w:hAnsi="Comic Sans MS"/>
          <w:color w:val="222A35" w:themeColor="text2" w:themeShade="80"/>
          <w:sz w:val="24"/>
          <w:szCs w:val="24"/>
        </w:rPr>
        <w:t xml:space="preserve"> z úspešných uchádzačov. Koľko študentov začalo študovať v prvom ročníku?</w:t>
      </w:r>
    </w:p>
    <w:p w:rsidR="00905F35" w:rsidRDefault="00905F35"/>
    <w:sectPr w:rsidR="00905F35" w:rsidSect="0080111D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D4210"/>
    <w:multiLevelType w:val="hybridMultilevel"/>
    <w:tmpl w:val="0DC22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1D"/>
    <w:rsid w:val="0002442F"/>
    <w:rsid w:val="000313CF"/>
    <w:rsid w:val="00075B7C"/>
    <w:rsid w:val="00077468"/>
    <w:rsid w:val="00100812"/>
    <w:rsid w:val="00145419"/>
    <w:rsid w:val="00161A2B"/>
    <w:rsid w:val="00192BEE"/>
    <w:rsid w:val="001B584D"/>
    <w:rsid w:val="001F4672"/>
    <w:rsid w:val="002519C0"/>
    <w:rsid w:val="00282013"/>
    <w:rsid w:val="002F1304"/>
    <w:rsid w:val="0030327D"/>
    <w:rsid w:val="00343452"/>
    <w:rsid w:val="0035063A"/>
    <w:rsid w:val="0036235B"/>
    <w:rsid w:val="0036457B"/>
    <w:rsid w:val="00402338"/>
    <w:rsid w:val="004247B4"/>
    <w:rsid w:val="0048249B"/>
    <w:rsid w:val="004F0616"/>
    <w:rsid w:val="00552521"/>
    <w:rsid w:val="005B2E5C"/>
    <w:rsid w:val="00650647"/>
    <w:rsid w:val="006D45DC"/>
    <w:rsid w:val="00712DDA"/>
    <w:rsid w:val="0075704E"/>
    <w:rsid w:val="00786EF5"/>
    <w:rsid w:val="007A471D"/>
    <w:rsid w:val="007A62AF"/>
    <w:rsid w:val="007F2106"/>
    <w:rsid w:val="007F56D6"/>
    <w:rsid w:val="0080111D"/>
    <w:rsid w:val="0082461B"/>
    <w:rsid w:val="00841C9F"/>
    <w:rsid w:val="008629D5"/>
    <w:rsid w:val="008638D6"/>
    <w:rsid w:val="00892F46"/>
    <w:rsid w:val="008B4E9F"/>
    <w:rsid w:val="008B5725"/>
    <w:rsid w:val="008D261C"/>
    <w:rsid w:val="008F2D89"/>
    <w:rsid w:val="00905F35"/>
    <w:rsid w:val="00932683"/>
    <w:rsid w:val="00957A54"/>
    <w:rsid w:val="009A416B"/>
    <w:rsid w:val="00A03CF3"/>
    <w:rsid w:val="00A35B87"/>
    <w:rsid w:val="00A528E1"/>
    <w:rsid w:val="00AF7AE1"/>
    <w:rsid w:val="00B14C92"/>
    <w:rsid w:val="00B31401"/>
    <w:rsid w:val="00B3145C"/>
    <w:rsid w:val="00B85B16"/>
    <w:rsid w:val="00C02219"/>
    <w:rsid w:val="00C2419A"/>
    <w:rsid w:val="00C51333"/>
    <w:rsid w:val="00C7051C"/>
    <w:rsid w:val="00CE7232"/>
    <w:rsid w:val="00D03BDC"/>
    <w:rsid w:val="00DF59E0"/>
    <w:rsid w:val="00E26930"/>
    <w:rsid w:val="00E5506C"/>
    <w:rsid w:val="00E62DEB"/>
    <w:rsid w:val="00E82AD0"/>
    <w:rsid w:val="00EA3648"/>
    <w:rsid w:val="00EF66BA"/>
    <w:rsid w:val="00F527BF"/>
    <w:rsid w:val="00FA094A"/>
    <w:rsid w:val="00FB212B"/>
    <w:rsid w:val="00FB3424"/>
    <w:rsid w:val="00FE4EE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5BF"/>
  <w15:chartTrackingRefBased/>
  <w15:docId w15:val="{49C81C74-CAC6-493F-9756-0B0A827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111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0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</cp:lastModifiedBy>
  <cp:revision>2</cp:revision>
  <dcterms:created xsi:type="dcterms:W3CDTF">2020-05-26T05:50:00Z</dcterms:created>
  <dcterms:modified xsi:type="dcterms:W3CDTF">2020-05-26T05:50:00Z</dcterms:modified>
</cp:coreProperties>
</file>