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848C3" w14:textId="77777777" w:rsidR="00381461" w:rsidRDefault="00381461" w:rsidP="0038146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Koło logicznego myślenie z elementami nauki gry w szachy dla klas 2a, 2c   - Tygodniowy zakres treści nauczania – Renata Rykowska </w:t>
      </w:r>
    </w:p>
    <w:tbl>
      <w:tblPr>
        <w:tblStyle w:val="Tabela-Siatka"/>
        <w:tblW w:w="10868" w:type="dxa"/>
        <w:tblInd w:w="-714" w:type="dxa"/>
        <w:tblLook w:val="04A0" w:firstRow="1" w:lastRow="0" w:firstColumn="1" w:lastColumn="0" w:noHBand="0" w:noVBand="1"/>
      </w:tblPr>
      <w:tblGrid>
        <w:gridCol w:w="718"/>
        <w:gridCol w:w="1656"/>
        <w:gridCol w:w="4726"/>
        <w:gridCol w:w="3768"/>
      </w:tblGrid>
      <w:tr w:rsidR="00381461" w14:paraId="36629402" w14:textId="77777777" w:rsidTr="0038146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107F" w14:textId="77777777" w:rsidR="00381461" w:rsidRDefault="00381461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Data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9FB2" w14:textId="77777777" w:rsidR="00381461" w:rsidRDefault="00381461">
            <w:pPr>
              <w:spacing w:line="24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Temat 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350D" w14:textId="77777777" w:rsidR="00381461" w:rsidRDefault="00381461">
            <w:pPr>
              <w:spacing w:line="24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Materiały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EED7" w14:textId="77777777" w:rsidR="00381461" w:rsidRDefault="00381461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Uwagi do realizacji </w:t>
            </w:r>
          </w:p>
        </w:tc>
      </w:tr>
      <w:tr w:rsidR="00381461" w14:paraId="797297F4" w14:textId="77777777" w:rsidTr="0038146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EBC3" w14:textId="77777777" w:rsidR="00381461" w:rsidRDefault="00381461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27.05</w:t>
            </w:r>
          </w:p>
          <w:p w14:paraId="49658C47" w14:textId="77777777" w:rsidR="00381461" w:rsidRDefault="00381461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środa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641F" w14:textId="77777777" w:rsidR="00381461" w:rsidRDefault="00381461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Szachowa bitwa- związanie cd. Doskonalimy zdobyte umiejętności. 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DB6A" w14:textId="77777777" w:rsidR="00381461" w:rsidRDefault="00381461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Doskonalimy poznany motyw taktyczny związanie.</w:t>
            </w:r>
          </w:p>
          <w:p w14:paraId="4FC26FC3" w14:textId="77777777" w:rsidR="00381461" w:rsidRDefault="00381461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Wykonujemy zadania 11-20  :</w:t>
            </w:r>
          </w:p>
          <w:p w14:paraId="71466839" w14:textId="77777777" w:rsidR="00381461" w:rsidRDefault="00381461">
            <w:pPr>
              <w:spacing w:line="240" w:lineRule="auto"/>
              <w:rPr>
                <w:rFonts w:cstheme="minorHAnsi"/>
                <w:color w:val="000000" w:themeColor="text1"/>
              </w:rPr>
            </w:pPr>
            <w:hyperlink r:id="rId4" w:anchor="11" w:history="1">
              <w:r>
                <w:rPr>
                  <w:rStyle w:val="Hipercze"/>
                </w:rPr>
                <w:t>https://szachydzieciom.pl/?page_id=4176#11</w:t>
              </w:r>
            </w:hyperlink>
          </w:p>
          <w:p w14:paraId="3519517D" w14:textId="77777777" w:rsidR="00381461" w:rsidRDefault="00381461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  <w:p w14:paraId="2757E8C7" w14:textId="77777777" w:rsidR="00381461" w:rsidRDefault="00381461">
            <w:pPr>
              <w:spacing w:line="240" w:lineRule="auto"/>
            </w:pPr>
            <w:r>
              <w:t xml:space="preserve"> </w:t>
            </w:r>
          </w:p>
          <w:p w14:paraId="7289CEE4" w14:textId="77777777" w:rsidR="00381461" w:rsidRDefault="00381461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EE4D" w14:textId="77777777" w:rsidR="00381461" w:rsidRDefault="00381461">
            <w:pPr>
              <w:spacing w:line="240" w:lineRule="auto"/>
            </w:pPr>
            <w:r>
              <w:t xml:space="preserve">Jeśli nie jesteś zadowolony/ zadowolona  z efektów swojej pracy, ponieważ popełniłeś/ popełniłaś zbyt wiele błędów,  powtórz jeszcze raz całą serię zadań. </w:t>
            </w:r>
          </w:p>
          <w:p w14:paraId="560CC1FC" w14:textId="77777777" w:rsidR="00381461" w:rsidRDefault="00381461">
            <w:pPr>
              <w:shd w:val="clear" w:color="auto" w:fill="FFFFFF"/>
              <w:tabs>
                <w:tab w:val="left" w:pos="720"/>
              </w:tabs>
              <w:spacing w:before="72" w:after="72" w:line="240" w:lineRule="auto"/>
              <w:outlineLvl w:val="2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27ABB5C" w14:textId="77777777" w:rsidR="00381461" w:rsidRDefault="00381461">
            <w:pPr>
              <w:spacing w:line="240" w:lineRule="auto"/>
            </w:pPr>
          </w:p>
        </w:tc>
      </w:tr>
    </w:tbl>
    <w:p w14:paraId="36DB5FC4" w14:textId="77777777" w:rsidR="00411675" w:rsidRDefault="00411675"/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4A"/>
    <w:rsid w:val="00381461"/>
    <w:rsid w:val="00411675"/>
    <w:rsid w:val="00F5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91394-1843-455E-9137-8E26D40E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46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14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81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zachydzieciom.pl/?page_id=417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2020-05-23T08:44:00Z</dcterms:created>
  <dcterms:modified xsi:type="dcterms:W3CDTF">2020-05-23T08:45:00Z</dcterms:modified>
</cp:coreProperties>
</file>