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C9E9" w14:textId="77777777" w:rsidR="004F22A7" w:rsidRDefault="004F22A7"/>
    <w:p w14:paraId="365BE043" w14:textId="77777777" w:rsidR="004F22A7" w:rsidRDefault="004F22A7" w:rsidP="004F22A7">
      <w:pPr>
        <w:rPr>
          <w:rFonts w:cstheme="minorHAnsi"/>
          <w:color w:val="000000" w:themeColor="text1"/>
        </w:rPr>
      </w:pPr>
    </w:p>
    <w:p w14:paraId="7DB74466" w14:textId="598DCF8B" w:rsidR="004F22A7" w:rsidRDefault="004F22A7" w:rsidP="004F22A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Koło logicznego myślenie z elementami nauki gry w szachy dla klasy 2b  - Tygodniowy zakres treści nauczania – Renata Rykowska 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18"/>
        <w:gridCol w:w="1407"/>
        <w:gridCol w:w="14"/>
        <w:gridCol w:w="4691"/>
        <w:gridCol w:w="35"/>
        <w:gridCol w:w="3767"/>
      </w:tblGrid>
      <w:tr w:rsidR="00FE5B54" w:rsidRPr="00B9762A" w14:paraId="6BF1486D" w14:textId="77777777" w:rsidTr="008C7DF0">
        <w:tc>
          <w:tcPr>
            <w:tcW w:w="718" w:type="dxa"/>
          </w:tcPr>
          <w:p w14:paraId="6F4DB9FB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Data </w:t>
            </w:r>
          </w:p>
        </w:tc>
        <w:tc>
          <w:tcPr>
            <w:tcW w:w="1407" w:type="dxa"/>
          </w:tcPr>
          <w:p w14:paraId="13E4D7EF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4705" w:type="dxa"/>
            <w:gridSpan w:val="2"/>
          </w:tcPr>
          <w:p w14:paraId="4D3CA824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</w:tc>
        <w:tc>
          <w:tcPr>
            <w:tcW w:w="3802" w:type="dxa"/>
            <w:gridSpan w:val="2"/>
          </w:tcPr>
          <w:p w14:paraId="2B0B4F63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8C7DF0" w:rsidRPr="00EF49FA" w14:paraId="557A8938" w14:textId="77777777" w:rsidTr="008C7DF0">
        <w:tc>
          <w:tcPr>
            <w:tcW w:w="718" w:type="dxa"/>
          </w:tcPr>
          <w:p w14:paraId="3D75519F" w14:textId="77777777" w:rsidR="008C7DF0" w:rsidRDefault="008C7DF0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03.06 </w:t>
            </w:r>
          </w:p>
        </w:tc>
        <w:tc>
          <w:tcPr>
            <w:tcW w:w="1421" w:type="dxa"/>
            <w:gridSpan w:val="2"/>
          </w:tcPr>
          <w:p w14:paraId="58C927B6" w14:textId="77777777" w:rsidR="008C7DF0" w:rsidRDefault="008C7DF0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Doskonalimy zdobyte umiejętności – związanie. </w:t>
            </w:r>
          </w:p>
        </w:tc>
        <w:tc>
          <w:tcPr>
            <w:tcW w:w="4726" w:type="dxa"/>
            <w:gridSpan w:val="2"/>
          </w:tcPr>
          <w:p w14:paraId="380560FC" w14:textId="77777777" w:rsidR="008C7DF0" w:rsidRDefault="008C7DF0" w:rsidP="00B204B9">
            <w:r>
              <w:t>Doskonalimy motyw taktyczny związanie ( The Pin):</w:t>
            </w:r>
          </w:p>
          <w:p w14:paraId="416684A7" w14:textId="77777777" w:rsidR="008C7DF0" w:rsidRDefault="00F80D2A" w:rsidP="00B204B9">
            <w:hyperlink r:id="rId4" w:history="1">
              <w:r w:rsidR="008C7DF0" w:rsidRPr="006F11F2">
                <w:rPr>
                  <w:color w:val="0000FF"/>
                  <w:u w:val="single"/>
                </w:rPr>
                <w:t>https://lichess.org/practice/basic-tactics/the-pin/9ogFv8Ac/eHgiqLYc</w:t>
              </w:r>
            </w:hyperlink>
            <w:r w:rsidR="008C7DF0">
              <w:t xml:space="preserve">  (Wykonaj zadania z niebieskiego panelu po lewej stronie. Jeśli nie wiesz, jak wykonać zadanie, skorzystaj z pomocy w prawym dolnym rogu – Pokaż podpowiedź. Zobacz najlepszy ruch)</w:t>
            </w:r>
          </w:p>
          <w:p w14:paraId="14FBE418" w14:textId="77777777" w:rsidR="008C7DF0" w:rsidRDefault="008C7DF0" w:rsidP="00B204B9"/>
          <w:p w14:paraId="1E6A3600" w14:textId="77777777" w:rsidR="008C7DF0" w:rsidRDefault="008C7DF0" w:rsidP="00B204B9">
            <w:r>
              <w:t xml:space="preserve">Zagraj z komputerem: </w:t>
            </w:r>
          </w:p>
          <w:p w14:paraId="6BA66A33" w14:textId="77777777" w:rsidR="008C7DF0" w:rsidRDefault="00F80D2A" w:rsidP="00B204B9">
            <w:pPr>
              <w:rPr>
                <w:color w:val="0000FF"/>
                <w:u w:val="single"/>
              </w:rPr>
            </w:pPr>
            <w:hyperlink r:id="rId5" w:history="1">
              <w:r w:rsidR="008C7DF0" w:rsidRPr="00315818">
                <w:rPr>
                  <w:rStyle w:val="Hipercze"/>
                </w:rPr>
                <w:t>https://www.chess.com/pl/play/computer</w:t>
              </w:r>
            </w:hyperlink>
          </w:p>
          <w:p w14:paraId="6A451C50" w14:textId="77777777" w:rsidR="008C7DF0" w:rsidRDefault="008C7DF0" w:rsidP="00B204B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767" w:type="dxa"/>
          </w:tcPr>
          <w:p w14:paraId="785C1794" w14:textId="77777777" w:rsidR="008C7DF0" w:rsidRDefault="008C7DF0" w:rsidP="00B204B9">
            <w:r>
              <w:t xml:space="preserve">Jeśli nie jesteś zadowolony/ zadowolona  ze swojego wyniku, ponieważ popełniłeś/ popełniłaś zbyt wiele błędów,  powtórz jeszcze raz całą serię zadań. </w:t>
            </w:r>
          </w:p>
          <w:p w14:paraId="000185E6" w14:textId="77777777" w:rsidR="008C7DF0" w:rsidRPr="00EF49FA" w:rsidRDefault="008C7DF0" w:rsidP="00B204B9">
            <w:pPr>
              <w:shd w:val="clear" w:color="auto" w:fill="FFFFFF"/>
              <w:tabs>
                <w:tab w:val="left" w:pos="720"/>
              </w:tabs>
              <w:spacing w:before="72" w:after="72"/>
              <w:outlineLvl w:val="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856163E" w14:textId="77777777" w:rsidR="004F22A7" w:rsidRDefault="004F22A7" w:rsidP="004F22A7">
      <w:pPr>
        <w:rPr>
          <w:rFonts w:cstheme="minorHAnsi"/>
          <w:color w:val="000000" w:themeColor="text1"/>
        </w:rPr>
      </w:pPr>
    </w:p>
    <w:p w14:paraId="10ADCEBD" w14:textId="77777777" w:rsidR="004F22A7" w:rsidRDefault="004F22A7" w:rsidP="004F22A7">
      <w:pPr>
        <w:rPr>
          <w:rFonts w:cstheme="minorHAnsi"/>
          <w:color w:val="000000" w:themeColor="text1"/>
        </w:rPr>
      </w:pPr>
    </w:p>
    <w:p w14:paraId="76E0CFEB" w14:textId="7EDC53FA" w:rsidR="004F22A7" w:rsidRDefault="004F22A7" w:rsidP="004F22A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Klub poszukiwaczy wiedzy dla klasy 2b – Tygodniowy zakres treści nauczania – Renata Rykowska </w:t>
      </w:r>
    </w:p>
    <w:p w14:paraId="658E8AFD" w14:textId="2876FEC7" w:rsidR="00FE5B54" w:rsidRDefault="00FE5B54" w:rsidP="004F22A7">
      <w:pPr>
        <w:rPr>
          <w:rFonts w:cstheme="minorHAnsi"/>
          <w:color w:val="000000" w:themeColor="text1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346"/>
        <w:gridCol w:w="1533"/>
        <w:gridCol w:w="5202"/>
        <w:gridCol w:w="2693"/>
      </w:tblGrid>
      <w:tr w:rsidR="00FE5B54" w:rsidRPr="00B9762A" w14:paraId="7C0A046D" w14:textId="77777777" w:rsidTr="000376C4">
        <w:tc>
          <w:tcPr>
            <w:tcW w:w="1346" w:type="dxa"/>
          </w:tcPr>
          <w:p w14:paraId="24D5C861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Data </w:t>
            </w:r>
          </w:p>
        </w:tc>
        <w:tc>
          <w:tcPr>
            <w:tcW w:w="1533" w:type="dxa"/>
          </w:tcPr>
          <w:p w14:paraId="3874F9D8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5202" w:type="dxa"/>
          </w:tcPr>
          <w:p w14:paraId="7AA1ADAE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</w:tc>
        <w:tc>
          <w:tcPr>
            <w:tcW w:w="2693" w:type="dxa"/>
          </w:tcPr>
          <w:p w14:paraId="2790E0BA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8C7DF0" w:rsidRPr="00B9762A" w14:paraId="7AA86BE8" w14:textId="77777777" w:rsidTr="00B204B9">
        <w:tc>
          <w:tcPr>
            <w:tcW w:w="1346" w:type="dxa"/>
          </w:tcPr>
          <w:p w14:paraId="3D1F6CDC" w14:textId="77777777" w:rsidR="008C7DF0" w:rsidRDefault="008C7DF0" w:rsidP="00B204B9">
            <w:r>
              <w:t>04.06</w:t>
            </w:r>
          </w:p>
          <w:p w14:paraId="79A00212" w14:textId="77777777" w:rsidR="008C7DF0" w:rsidRDefault="008C7DF0" w:rsidP="00B204B9">
            <w:r>
              <w:t xml:space="preserve">czwartek </w:t>
            </w:r>
          </w:p>
        </w:tc>
        <w:tc>
          <w:tcPr>
            <w:tcW w:w="1533" w:type="dxa"/>
          </w:tcPr>
          <w:p w14:paraId="0A7C57B1" w14:textId="77777777" w:rsidR="008C7DF0" w:rsidRDefault="008C7DF0" w:rsidP="00B204B9">
            <w:r>
              <w:t>Woda to życie.</w:t>
            </w:r>
          </w:p>
        </w:tc>
        <w:tc>
          <w:tcPr>
            <w:tcW w:w="5202" w:type="dxa"/>
          </w:tcPr>
          <w:p w14:paraId="5F3CCB2F" w14:textId="77777777" w:rsidR="008C7DF0" w:rsidRDefault="008C7DF0" w:rsidP="00B204B9">
            <w:r>
              <w:t xml:space="preserve">Przeczytaj lub wysłuchaj informacji o wodzie, a następnie wykonaj doświadczenia zamieszczone na dole każdej ze stron podanych w linkach (opisane w czerwonej zakładce – doświadczenie) .  Wykonaj zdjęcia  jednego z doświadczeń i prześlij na służbowego maila nauczyciela.  </w:t>
            </w:r>
          </w:p>
          <w:p w14:paraId="3A4BB885" w14:textId="77777777" w:rsidR="008C7DF0" w:rsidRDefault="00F80D2A" w:rsidP="00B204B9">
            <w:hyperlink r:id="rId6" w:history="1">
              <w:r w:rsidR="008C7DF0" w:rsidRPr="00B20FCC">
                <w:rPr>
                  <w:color w:val="0000FF"/>
                  <w:u w:val="single"/>
                </w:rPr>
                <w:t>http://mlodyhydrolog.pl/bazawiedzy/baza/woda-to-zycie/11</w:t>
              </w:r>
            </w:hyperlink>
          </w:p>
          <w:p w14:paraId="05F2961E" w14:textId="77777777" w:rsidR="008C7DF0" w:rsidRDefault="00F80D2A" w:rsidP="00B204B9">
            <w:hyperlink r:id="rId7" w:history="1">
              <w:r w:rsidR="008C7DF0" w:rsidRPr="00B20FCC">
                <w:rPr>
                  <w:color w:val="0000FF"/>
                  <w:u w:val="single"/>
                </w:rPr>
                <w:t>http://mlodyhydrolog.pl/bazawiedzy/baza/woda-to-zycie/12</w:t>
              </w:r>
            </w:hyperlink>
          </w:p>
          <w:p w14:paraId="4675C188" w14:textId="77777777" w:rsidR="008C7DF0" w:rsidRDefault="00F80D2A" w:rsidP="00B204B9">
            <w:hyperlink r:id="rId8" w:history="1">
              <w:r w:rsidR="008C7DF0" w:rsidRPr="00B20FCC">
                <w:rPr>
                  <w:color w:val="0000FF"/>
                  <w:u w:val="single"/>
                </w:rPr>
                <w:t>http://mlodyhydrolog.pl/bazawiedzy/baza/woda-to-zycie/15</w:t>
              </w:r>
            </w:hyperlink>
          </w:p>
          <w:p w14:paraId="2E8E66EF" w14:textId="77777777" w:rsidR="008C7DF0" w:rsidRDefault="00F80D2A" w:rsidP="00B204B9">
            <w:hyperlink r:id="rId9" w:history="1">
              <w:r w:rsidR="008C7DF0" w:rsidRPr="00B20FCC">
                <w:rPr>
                  <w:color w:val="0000FF"/>
                  <w:u w:val="single"/>
                </w:rPr>
                <w:t>http://mlodyhydrolog.pl/bazawiedzy/baza/woda-to-zycie/17</w:t>
              </w:r>
            </w:hyperlink>
          </w:p>
        </w:tc>
        <w:tc>
          <w:tcPr>
            <w:tcW w:w="2693" w:type="dxa"/>
          </w:tcPr>
          <w:p w14:paraId="280FA136" w14:textId="77777777" w:rsidR="008C7DF0" w:rsidRDefault="008C7DF0" w:rsidP="00B204B9">
            <w:r>
              <w:t>Wykorzystaj informacje podawane przez lektora, obejrzyj filmy i posłuchaj efektów dźwiękowych na stronach podanych w linkach.</w:t>
            </w:r>
          </w:p>
        </w:tc>
      </w:tr>
    </w:tbl>
    <w:p w14:paraId="2126A215" w14:textId="77777777" w:rsidR="00137260" w:rsidRPr="00137260" w:rsidRDefault="00137260" w:rsidP="00137260"/>
    <w:sectPr w:rsidR="00137260" w:rsidRPr="00137260" w:rsidSect="004F22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73"/>
    <w:rsid w:val="00137260"/>
    <w:rsid w:val="00182840"/>
    <w:rsid w:val="004F22A7"/>
    <w:rsid w:val="006654A1"/>
    <w:rsid w:val="008C7DF0"/>
    <w:rsid w:val="00A803F4"/>
    <w:rsid w:val="00BA54E2"/>
    <w:rsid w:val="00CF2273"/>
    <w:rsid w:val="00F34142"/>
    <w:rsid w:val="00F80D2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07E9"/>
  <w15:chartTrackingRefBased/>
  <w15:docId w15:val="{A9AA782F-278A-4858-9022-683596F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22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2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odyhydrolog.pl/bazawiedzy/baza/woda-to-zycie/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lodyhydrolog.pl/bazawiedzy/baza/woda-to-zycie/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lodyhydrolog.pl/bazawiedzy/baza/woda-to-zycie/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ess.com/pl/play/comput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chess.org/practice/basic-tactics/the-pin/9ogFv8Ac/eHgiqLYc" TargetMode="External"/><Relationship Id="rId9" Type="http://schemas.openxmlformats.org/officeDocument/2006/relationships/hyperlink" Target="http://mlodyhydrolog.pl/bazawiedzy/baza/woda-to-zycie/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rykowska.renata@gmail.com</dc:creator>
  <cp:keywords/>
  <dc:description/>
  <cp:lastModifiedBy>Justyna</cp:lastModifiedBy>
  <cp:revision>2</cp:revision>
  <dcterms:created xsi:type="dcterms:W3CDTF">2020-05-31T09:00:00Z</dcterms:created>
  <dcterms:modified xsi:type="dcterms:W3CDTF">2020-05-31T09:00:00Z</dcterms:modified>
</cp:coreProperties>
</file>