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C234A" w14:textId="77777777" w:rsidR="007B6312" w:rsidRPr="00FB73D1" w:rsidRDefault="00454CDB">
      <w:pPr>
        <w:rPr>
          <w:rFonts w:ascii="Times New Roman" w:hAnsi="Times New Roman" w:cs="Times New Roman"/>
          <w:sz w:val="24"/>
          <w:szCs w:val="24"/>
        </w:rPr>
      </w:pPr>
      <w:r w:rsidRPr="00FB73D1">
        <w:rPr>
          <w:rFonts w:ascii="Times New Roman" w:hAnsi="Times New Roman" w:cs="Times New Roman"/>
          <w:sz w:val="24"/>
          <w:szCs w:val="24"/>
        </w:rPr>
        <w:t xml:space="preserve">Język polski </w:t>
      </w:r>
    </w:p>
    <w:p w14:paraId="4D32A852" w14:textId="77777777" w:rsidR="00454CDB" w:rsidRPr="00FB73D1" w:rsidRDefault="00810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5</w:t>
      </w:r>
      <w:r w:rsidR="00427AF6">
        <w:rPr>
          <w:rFonts w:ascii="Times New Roman" w:hAnsi="Times New Roman" w:cs="Times New Roman"/>
          <w:sz w:val="24"/>
          <w:szCs w:val="24"/>
        </w:rPr>
        <w:t xml:space="preserve"> b</w:t>
      </w:r>
    </w:p>
    <w:p w14:paraId="2B7034D9" w14:textId="77777777" w:rsidR="00454CDB" w:rsidRPr="00FB73D1" w:rsidRDefault="00454C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54CDB" w:rsidRPr="00FB73D1" w14:paraId="34EED65C" w14:textId="77777777" w:rsidTr="00160954">
        <w:tc>
          <w:tcPr>
            <w:tcW w:w="1555" w:type="dxa"/>
          </w:tcPr>
          <w:p w14:paraId="0AA82142" w14:textId="77777777" w:rsidR="00454CDB" w:rsidRPr="00FB73D1" w:rsidRDefault="00C124C3" w:rsidP="00F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1. 06. </w:t>
            </w:r>
            <w:r w:rsidR="00454CDB" w:rsidRPr="00FB73D1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7507" w:type="dxa"/>
          </w:tcPr>
          <w:p w14:paraId="6F108BD5" w14:textId="77777777" w:rsidR="00BD566F" w:rsidRPr="00E0030D" w:rsidRDefault="00E0030D" w:rsidP="00E0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0D">
              <w:rPr>
                <w:rFonts w:ascii="Times New Roman" w:hAnsi="Times New Roman" w:cs="Times New Roman"/>
                <w:sz w:val="24"/>
                <w:szCs w:val="24"/>
              </w:rPr>
              <w:t xml:space="preserve">Temat: Pisownia „nie” z różnymi częściami mowy – przypomnienie i uzupełnienie wiadomości- lekcja on-line. </w:t>
            </w:r>
          </w:p>
          <w:p w14:paraId="68D166AF" w14:textId="77777777" w:rsidR="00E0030D" w:rsidRPr="00E0030D" w:rsidRDefault="00E0030D" w:rsidP="00E0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D2E9A" w14:textId="77777777" w:rsidR="00E0030D" w:rsidRPr="00E0030D" w:rsidRDefault="00E0030D" w:rsidP="00E0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0D">
              <w:rPr>
                <w:rFonts w:ascii="Times New Roman" w:hAnsi="Times New Roman" w:cs="Times New Roman"/>
                <w:sz w:val="24"/>
                <w:szCs w:val="24"/>
              </w:rPr>
              <w:t>Cele: uczeń zna i stosuje zasady pisowni z partykułą nie</w:t>
            </w:r>
          </w:p>
          <w:p w14:paraId="45D19A6B" w14:textId="77777777" w:rsidR="00E0030D" w:rsidRPr="00E0030D" w:rsidRDefault="00E0030D" w:rsidP="00E0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DD7DC" w14:textId="77777777" w:rsidR="00E0030D" w:rsidRPr="00C40511" w:rsidRDefault="00E0030D" w:rsidP="00E0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0D">
              <w:rPr>
                <w:rFonts w:ascii="Times New Roman" w:hAnsi="Times New Roman" w:cs="Times New Roman"/>
                <w:sz w:val="24"/>
                <w:szCs w:val="24"/>
              </w:rPr>
              <w:t>Wiadomości i ćwiczenia ze strony 280, 281 oraz platformy edukacyjnej</w:t>
            </w:r>
          </w:p>
        </w:tc>
      </w:tr>
      <w:tr w:rsidR="00454CDB" w:rsidRPr="008E3221" w14:paraId="4F60685C" w14:textId="77777777" w:rsidTr="00160954">
        <w:tc>
          <w:tcPr>
            <w:tcW w:w="1555" w:type="dxa"/>
          </w:tcPr>
          <w:p w14:paraId="49A24D2E" w14:textId="77777777" w:rsidR="00454CDB" w:rsidRPr="008E3221" w:rsidRDefault="00C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2. 06. </w:t>
            </w:r>
            <w:r w:rsidR="00454CDB" w:rsidRPr="008E3221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  <w:p w14:paraId="7277BBAB" w14:textId="77777777" w:rsidR="00454CDB" w:rsidRPr="008E3221" w:rsidRDefault="0045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766786C7" w14:textId="77777777" w:rsidR="00531A6D" w:rsidRPr="00C40511" w:rsidRDefault="00427AF6" w:rsidP="00531A6D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405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7CAA83A4" w14:textId="77777777" w:rsidR="00531A6D" w:rsidRPr="00C40511" w:rsidRDefault="00531A6D" w:rsidP="00531A6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91474" w14:textId="77777777" w:rsidR="006942DA" w:rsidRPr="00C40511" w:rsidRDefault="006942DA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272F2" w14:textId="77777777" w:rsidR="00F32B0E" w:rsidRPr="00C40511" w:rsidRDefault="00F32B0E" w:rsidP="0053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48" w:rsidRPr="008E3221" w14:paraId="733E38FC" w14:textId="77777777" w:rsidTr="00160954">
        <w:tc>
          <w:tcPr>
            <w:tcW w:w="1555" w:type="dxa"/>
          </w:tcPr>
          <w:p w14:paraId="40905EF9" w14:textId="77777777" w:rsidR="00B64F48" w:rsidRPr="008E3221" w:rsidRDefault="00C124C3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3. 06</w:t>
            </w:r>
            <w:r w:rsidR="00B64F48" w:rsidRPr="008E3221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507" w:type="dxa"/>
          </w:tcPr>
          <w:p w14:paraId="7D985038" w14:textId="77777777" w:rsidR="00E0030D" w:rsidRPr="00C124C3" w:rsidRDefault="00427AF6" w:rsidP="0034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C3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E0030D" w:rsidRPr="00C124C3">
              <w:rPr>
                <w:rFonts w:ascii="Times New Roman" w:hAnsi="Times New Roman" w:cs="Times New Roman"/>
                <w:sz w:val="24"/>
                <w:szCs w:val="24"/>
              </w:rPr>
              <w:t xml:space="preserve">Gatunki radiowe – przesłane materiały audio, karta pracy. </w:t>
            </w:r>
          </w:p>
          <w:p w14:paraId="574A6569" w14:textId="77777777" w:rsidR="00E0030D" w:rsidRPr="00C124C3" w:rsidRDefault="00E0030D" w:rsidP="00344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14ABB" w14:textId="77777777" w:rsidR="00344BF1" w:rsidRPr="00C124C3" w:rsidRDefault="00344BF1" w:rsidP="0034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C3">
              <w:rPr>
                <w:rFonts w:ascii="Times New Roman" w:hAnsi="Times New Roman" w:cs="Times New Roman"/>
                <w:sz w:val="24"/>
                <w:szCs w:val="24"/>
              </w:rPr>
              <w:t xml:space="preserve">Cele: </w:t>
            </w:r>
            <w:r w:rsidR="00E0030D" w:rsidRPr="00C124C3">
              <w:rPr>
                <w:rFonts w:ascii="Times New Roman" w:hAnsi="Times New Roman" w:cs="Times New Roman"/>
                <w:sz w:val="24"/>
                <w:szCs w:val="24"/>
              </w:rPr>
              <w:t xml:space="preserve">uczeń nazywa słuchowisko, reportaż, wywiad, wyraża swoją opinię </w:t>
            </w:r>
          </w:p>
          <w:p w14:paraId="043CBCC2" w14:textId="77777777" w:rsidR="00E0030D" w:rsidRPr="00C124C3" w:rsidRDefault="00E0030D" w:rsidP="00344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20345" w14:textId="77777777" w:rsidR="00E0030D" w:rsidRPr="00C124C3" w:rsidRDefault="00E0030D" w:rsidP="0034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C3">
              <w:rPr>
                <w:rFonts w:ascii="Times New Roman" w:hAnsi="Times New Roman" w:cs="Times New Roman"/>
                <w:sz w:val="24"/>
                <w:szCs w:val="24"/>
              </w:rPr>
              <w:t xml:space="preserve">Charakterystyka wskazanych form radiowych na podstawie załączonych materiałów. </w:t>
            </w:r>
          </w:p>
          <w:p w14:paraId="18E428AA" w14:textId="77777777" w:rsidR="00E0030D" w:rsidRPr="00C124C3" w:rsidRDefault="00E0030D" w:rsidP="00344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8B6E3" w14:textId="77777777" w:rsidR="00E0030D" w:rsidRPr="00C124C3" w:rsidRDefault="00E0030D" w:rsidP="0034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C3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C124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Dlaczego warto czytać książki?- lekcja on-line. </w:t>
            </w:r>
          </w:p>
          <w:p w14:paraId="778CCD9F" w14:textId="77777777" w:rsidR="00344BF1" w:rsidRPr="00C124C3" w:rsidRDefault="00344BF1" w:rsidP="00344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93E93" w14:textId="77777777" w:rsidR="00C124C3" w:rsidRPr="00C124C3" w:rsidRDefault="00E0030D" w:rsidP="00C124C3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C124C3">
              <w:rPr>
                <w:rFonts w:ascii="Times New Roman" w:hAnsi="Times New Roman" w:cs="Times New Roman"/>
                <w:sz w:val="24"/>
                <w:szCs w:val="24"/>
              </w:rPr>
              <w:t xml:space="preserve">Cele: uczeń wskazuje </w:t>
            </w:r>
            <w:r w:rsidR="00C124C3" w:rsidRPr="00C124C3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postacie realistyczne i fantastyczne, określa inne elementy świata przedstawionego, wyraża swój sąd o bohaterach, wyjaśnia pojęcie </w:t>
            </w:r>
            <w:r w:rsidR="00C124C3" w:rsidRPr="00C124C3">
              <w:rPr>
                <w:rFonts w:ascii="Times New Roman" w:eastAsia="DejaVu Sans" w:hAnsi="Times New Roman" w:cs="Times New Roman"/>
                <w:i/>
                <w:sz w:val="24"/>
                <w:szCs w:val="24"/>
                <w:lang w:eastAsia="ar-SA"/>
              </w:rPr>
              <w:t xml:space="preserve">adaptacja, </w:t>
            </w:r>
            <w:r w:rsidR="00C124C3" w:rsidRPr="00C124C3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podaje przykłady innych adaptacji</w:t>
            </w:r>
          </w:p>
          <w:p w14:paraId="30A28A4F" w14:textId="77777777" w:rsidR="00E0030D" w:rsidRPr="00C124C3" w:rsidRDefault="00E0030D" w:rsidP="00344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0CABE" w14:textId="77777777" w:rsidR="00344BF1" w:rsidRPr="00C124C3" w:rsidRDefault="00344BF1" w:rsidP="00344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ED741" w14:textId="77777777" w:rsidR="00344BF1" w:rsidRPr="00C124C3" w:rsidRDefault="00C124C3" w:rsidP="0034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C3">
              <w:rPr>
                <w:rFonts w:ascii="Times New Roman" w:hAnsi="Times New Roman" w:cs="Times New Roman"/>
                <w:i/>
                <w:sz w:val="24"/>
                <w:szCs w:val="24"/>
              </w:rPr>
              <w:t>Smak przygody</w:t>
            </w:r>
            <w:r w:rsidRPr="00C124C3">
              <w:rPr>
                <w:rFonts w:ascii="Times New Roman" w:hAnsi="Times New Roman" w:cs="Times New Roman"/>
                <w:sz w:val="24"/>
                <w:szCs w:val="24"/>
              </w:rPr>
              <w:t xml:space="preserve">, s. 288–291, praca na podstawie tekstu i omawianych zagadnień . </w:t>
            </w:r>
          </w:p>
          <w:p w14:paraId="1FE4B899" w14:textId="77777777" w:rsidR="00344BF1" w:rsidRPr="00C40511" w:rsidRDefault="00344BF1" w:rsidP="00344BF1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14:paraId="248A9336" w14:textId="77777777" w:rsidR="00A047AC" w:rsidRPr="00C40511" w:rsidRDefault="00A047AC" w:rsidP="00A04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95" w:rsidRPr="008E3221" w14:paraId="6DEE5C1C" w14:textId="77777777" w:rsidTr="00160954">
        <w:tc>
          <w:tcPr>
            <w:tcW w:w="1555" w:type="dxa"/>
          </w:tcPr>
          <w:p w14:paraId="351D087E" w14:textId="77777777" w:rsidR="002C4D95" w:rsidRPr="008E3221" w:rsidRDefault="00C124C3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4. 06. </w:t>
            </w:r>
            <w:r w:rsidR="002C4D95" w:rsidRPr="008E322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507" w:type="dxa"/>
          </w:tcPr>
          <w:p w14:paraId="35DBA7CF" w14:textId="77777777" w:rsidR="004025D9" w:rsidRDefault="00384C2D" w:rsidP="00C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11">
              <w:rPr>
                <w:rFonts w:ascii="Times New Roman" w:hAnsi="Times New Roman" w:cs="Times New Roman"/>
                <w:sz w:val="24"/>
                <w:szCs w:val="24"/>
              </w:rPr>
              <w:t>Temat:</w:t>
            </w:r>
            <w:r w:rsidR="00981736" w:rsidRPr="00C4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4C3">
              <w:rPr>
                <w:rFonts w:ascii="Times New Roman" w:hAnsi="Times New Roman" w:cs="Times New Roman"/>
                <w:sz w:val="24"/>
                <w:szCs w:val="24"/>
              </w:rPr>
              <w:t xml:space="preserve">Przygotowanie do omówienia lektury : Bracia Lwie Serce” – przesłane materiały pisemne, prezentacja. </w:t>
            </w:r>
          </w:p>
          <w:p w14:paraId="46C18877" w14:textId="77777777" w:rsidR="00C124C3" w:rsidRDefault="00C124C3" w:rsidP="00C1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D1606" w14:textId="77777777" w:rsidR="00C124C3" w:rsidRDefault="00C124C3" w:rsidP="00C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Cele: przedstawienie postaci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Lindgren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cech powieści, wskazanie głównych zagadnień do testu z treści</w:t>
            </w:r>
          </w:p>
          <w:p w14:paraId="6A62A105" w14:textId="77777777" w:rsidR="00C124C3" w:rsidRDefault="00C124C3" w:rsidP="00C1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82989" w14:textId="77777777" w:rsidR="00C124C3" w:rsidRPr="00C40511" w:rsidRDefault="00C124C3" w:rsidP="00C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 i materiały przygotowane przez nauczyciela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81736" w:rsidRPr="008E3221" w14:paraId="292C639D" w14:textId="77777777" w:rsidTr="00160954">
        <w:tc>
          <w:tcPr>
            <w:tcW w:w="1555" w:type="dxa"/>
          </w:tcPr>
          <w:p w14:paraId="6C509B3A" w14:textId="77777777" w:rsidR="00981736" w:rsidRDefault="00C124C3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5. 06</w:t>
            </w:r>
            <w:r w:rsidR="00981736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7507" w:type="dxa"/>
          </w:tcPr>
          <w:p w14:paraId="6B5FE00D" w14:textId="77777777" w:rsidR="00645060" w:rsidRPr="00C40511" w:rsidRDefault="00B67EAD" w:rsidP="00645060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40511">
              <w:rPr>
                <w:rFonts w:ascii="Times New Roman" w:hAnsi="Times New Roman" w:cs="Times New Roman"/>
                <w:sz w:val="24"/>
                <w:szCs w:val="24"/>
              </w:rPr>
              <w:t>Temat:</w:t>
            </w:r>
            <w:r w:rsidR="00C40511" w:rsidRPr="00C4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4C3">
              <w:rPr>
                <w:rFonts w:ascii="Times New Roman" w:hAnsi="Times New Roman" w:cs="Times New Roman"/>
                <w:sz w:val="24"/>
                <w:szCs w:val="24"/>
              </w:rPr>
              <w:t>Omówienie sprawdzianów ze składni. Poprawa wybranych przykładów. lekcja</w:t>
            </w:r>
            <w:r w:rsidR="00C40511" w:rsidRPr="00C40511">
              <w:rPr>
                <w:rFonts w:ascii="Times New Roman" w:hAnsi="Times New Roman" w:cs="Times New Roman"/>
                <w:sz w:val="24"/>
                <w:szCs w:val="24"/>
              </w:rPr>
              <w:t xml:space="preserve"> on- </w:t>
            </w:r>
            <w:proofErr w:type="spellStart"/>
            <w:r w:rsidR="00C40511" w:rsidRPr="00C40511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="00C40511" w:rsidRPr="00C405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2346C9" w14:textId="77777777" w:rsidR="00C40511" w:rsidRPr="00C40511" w:rsidRDefault="00C40511" w:rsidP="00645060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5C5F74CB" w14:textId="77777777" w:rsidR="00E55B20" w:rsidRPr="00C40511" w:rsidRDefault="00645060" w:rsidP="00587C7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4051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Cele: </w:t>
            </w:r>
            <w:r w:rsidR="00C124C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utrwalenie </w:t>
            </w:r>
            <w:r w:rsidRPr="00C4051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umiejętności z zakresu </w:t>
            </w:r>
            <w:r w:rsidR="00C40511" w:rsidRPr="00C4051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rodzajów </w:t>
            </w:r>
            <w:r w:rsidRPr="00C4051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budowy </w:t>
            </w:r>
            <w:r w:rsidR="00C40511" w:rsidRPr="00C4051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wypowiedzeń </w:t>
            </w:r>
          </w:p>
          <w:p w14:paraId="55107F8A" w14:textId="77777777" w:rsidR="00C40511" w:rsidRPr="00C40511" w:rsidRDefault="00C40511" w:rsidP="00587C7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74F9AB45" w14:textId="77777777" w:rsidR="00B67EAD" w:rsidRPr="00C40511" w:rsidRDefault="00C124C3" w:rsidP="00C1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Ćwiczenia przygotowane przez nauczyciela. </w:t>
            </w:r>
          </w:p>
        </w:tc>
      </w:tr>
    </w:tbl>
    <w:p w14:paraId="26F64718" w14:textId="77777777" w:rsidR="00454CDB" w:rsidRPr="008E3221" w:rsidRDefault="00454CDB">
      <w:pPr>
        <w:rPr>
          <w:rFonts w:ascii="Times New Roman" w:hAnsi="Times New Roman" w:cs="Times New Roman"/>
          <w:sz w:val="24"/>
          <w:szCs w:val="24"/>
        </w:rPr>
      </w:pPr>
    </w:p>
    <w:sectPr w:rsidR="00454CDB" w:rsidRPr="008E3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C0D76" w14:textId="77777777" w:rsidR="0089787E" w:rsidRDefault="0089787E" w:rsidP="00160954">
      <w:pPr>
        <w:spacing w:after="0" w:line="240" w:lineRule="auto"/>
      </w:pPr>
      <w:r>
        <w:separator/>
      </w:r>
    </w:p>
  </w:endnote>
  <w:endnote w:type="continuationSeparator" w:id="0">
    <w:p w14:paraId="7B148854" w14:textId="77777777" w:rsidR="0089787E" w:rsidRDefault="0089787E" w:rsidP="0016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omiSans EFN Light">
    <w:altName w:val="NaomiSans EFN Light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aomiSans EFN">
    <w:altName w:val="NaomiSans EF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altName w:val="Arial"/>
    <w:panose1 w:val="020B0603030804020204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06C1C" w14:textId="77777777" w:rsidR="0089787E" w:rsidRDefault="0089787E" w:rsidP="00160954">
      <w:pPr>
        <w:spacing w:after="0" w:line="240" w:lineRule="auto"/>
      </w:pPr>
      <w:r>
        <w:separator/>
      </w:r>
    </w:p>
  </w:footnote>
  <w:footnote w:type="continuationSeparator" w:id="0">
    <w:p w14:paraId="0C8E35D1" w14:textId="77777777" w:rsidR="0089787E" w:rsidRDefault="0089787E" w:rsidP="0016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513AD"/>
    <w:multiLevelType w:val="hybridMultilevel"/>
    <w:tmpl w:val="81CE2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1A09"/>
    <w:multiLevelType w:val="hybridMultilevel"/>
    <w:tmpl w:val="72D83FF8"/>
    <w:lvl w:ilvl="0" w:tplc="5BE6F45E">
      <w:start w:val="1"/>
      <w:numFmt w:val="upperLetter"/>
      <w:lvlText w:val="%1)"/>
      <w:lvlJc w:val="left"/>
      <w:pPr>
        <w:ind w:left="720" w:hanging="360"/>
      </w:pPr>
      <w:rPr>
        <w:rFonts w:cs="NaomiSans EFN Light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DB"/>
    <w:rsid w:val="000B66E5"/>
    <w:rsid w:val="00160954"/>
    <w:rsid w:val="001C7333"/>
    <w:rsid w:val="0021296A"/>
    <w:rsid w:val="002C4D95"/>
    <w:rsid w:val="00343138"/>
    <w:rsid w:val="00344BF1"/>
    <w:rsid w:val="00384C2D"/>
    <w:rsid w:val="004025D9"/>
    <w:rsid w:val="0040373F"/>
    <w:rsid w:val="00406273"/>
    <w:rsid w:val="00427AF6"/>
    <w:rsid w:val="00454CDB"/>
    <w:rsid w:val="004E32AD"/>
    <w:rsid w:val="004E5062"/>
    <w:rsid w:val="00531A6D"/>
    <w:rsid w:val="005761B6"/>
    <w:rsid w:val="00585A78"/>
    <w:rsid w:val="00587C75"/>
    <w:rsid w:val="00593529"/>
    <w:rsid w:val="005C5FF6"/>
    <w:rsid w:val="00606449"/>
    <w:rsid w:val="00645060"/>
    <w:rsid w:val="006942DA"/>
    <w:rsid w:val="006D3E38"/>
    <w:rsid w:val="007B6312"/>
    <w:rsid w:val="00810D8E"/>
    <w:rsid w:val="0089787E"/>
    <w:rsid w:val="008C3D2B"/>
    <w:rsid w:val="008E0C27"/>
    <w:rsid w:val="008E3221"/>
    <w:rsid w:val="00926CC4"/>
    <w:rsid w:val="00981736"/>
    <w:rsid w:val="00A047AC"/>
    <w:rsid w:val="00A95A77"/>
    <w:rsid w:val="00B20A6F"/>
    <w:rsid w:val="00B64F48"/>
    <w:rsid w:val="00B67EAD"/>
    <w:rsid w:val="00B864EB"/>
    <w:rsid w:val="00BC691D"/>
    <w:rsid w:val="00BD566F"/>
    <w:rsid w:val="00BE5DF9"/>
    <w:rsid w:val="00C124C3"/>
    <w:rsid w:val="00C40511"/>
    <w:rsid w:val="00C828E1"/>
    <w:rsid w:val="00D36B8F"/>
    <w:rsid w:val="00E0030D"/>
    <w:rsid w:val="00E17F21"/>
    <w:rsid w:val="00E55B20"/>
    <w:rsid w:val="00E90B76"/>
    <w:rsid w:val="00F32B0E"/>
    <w:rsid w:val="00FB73D1"/>
    <w:rsid w:val="00FE74A9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FFA9"/>
  <w15:chartTrackingRefBased/>
  <w15:docId w15:val="{64708198-DE66-4799-B99D-70FCC40A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9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9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9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3529"/>
    <w:rPr>
      <w:color w:val="0000FF"/>
      <w:u w:val="single"/>
    </w:rPr>
  </w:style>
  <w:style w:type="paragraph" w:customStyle="1" w:styleId="Pa7">
    <w:name w:val="Pa7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customStyle="1" w:styleId="Pa8">
    <w:name w:val="Pa8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F48"/>
    <w:pPr>
      <w:ind w:left="720"/>
      <w:contextualSpacing/>
    </w:pPr>
  </w:style>
  <w:style w:type="paragraph" w:customStyle="1" w:styleId="Pa16">
    <w:name w:val="Pa16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4">
    <w:name w:val="Pa24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5">
    <w:name w:val="Pa25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6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Justyna</cp:lastModifiedBy>
  <cp:revision>2</cp:revision>
  <dcterms:created xsi:type="dcterms:W3CDTF">2020-05-31T08:18:00Z</dcterms:created>
  <dcterms:modified xsi:type="dcterms:W3CDTF">2020-05-31T08:18:00Z</dcterms:modified>
</cp:coreProperties>
</file>