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39" w:rsidRDefault="00EE4539" w:rsidP="00EE4539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83C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20.4. - 24</w:t>
      </w:r>
      <w:r w:rsidRPr="00FC683C">
        <w:rPr>
          <w:rFonts w:ascii="Times New Roman" w:hAnsi="Times New Roman" w:cs="Times New Roman"/>
          <w:b/>
          <w:sz w:val="28"/>
          <w:szCs w:val="28"/>
          <w:u w:val="single"/>
        </w:rPr>
        <w:t>.4.2020</w:t>
      </w:r>
    </w:p>
    <w:p w:rsidR="00EE4539" w:rsidRDefault="00EE4539" w:rsidP="00EE45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E4539">
        <w:rPr>
          <w:rFonts w:ascii="Times New Roman" w:hAnsi="Times New Roman" w:cs="Times New Roman"/>
          <w:b/>
          <w:sz w:val="28"/>
          <w:szCs w:val="28"/>
        </w:rPr>
        <w:t>Hudobná výchova</w:t>
      </w:r>
    </w:p>
    <w:p w:rsidR="00EE4539" w:rsidRPr="00EE4539" w:rsidRDefault="00EE4539" w:rsidP="00EE45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E45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E4539">
        <w:rPr>
          <w:rFonts w:ascii="Times New Roman" w:hAnsi="Times New Roman" w:cs="Times New Roman"/>
          <w:b/>
          <w:sz w:val="28"/>
          <w:szCs w:val="28"/>
        </w:rPr>
        <w:t>5. ročník (5.A,  5.B, 5.C</w:t>
      </w:r>
      <w:r w:rsidR="000206AC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7B53A9" w:rsidRPr="007B53A9" w:rsidRDefault="007B53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53A9" w:rsidRDefault="007B53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BEDBDEB" wp14:editId="6DC51547">
            <wp:extent cx="1017270" cy="671295"/>
            <wp:effectExtent l="0" t="0" r="0" b="0"/>
            <wp:docPr id="2" name="Obrázok 2" descr="Maďarsko | buyflags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ďarsko | buyflags.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9872" cy="6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B53A9">
        <w:rPr>
          <w:rFonts w:ascii="Times New Roman" w:hAnsi="Times New Roman" w:cs="Times New Roman"/>
          <w:color w:val="FF0000"/>
          <w:sz w:val="28"/>
          <w:szCs w:val="28"/>
        </w:rPr>
        <w:t xml:space="preserve">Hudba Maďarska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Pr="007B53A9">
        <w:rPr>
          <w:rFonts w:ascii="Times New Roman" w:hAnsi="Times New Roman" w:cs="Times New Roman"/>
          <w:sz w:val="28"/>
          <w:szCs w:val="28"/>
        </w:rPr>
        <w:t>prepísať do zošita</w:t>
      </w:r>
    </w:p>
    <w:p w:rsidR="007B53A9" w:rsidRDefault="007B53A9">
      <w:pPr>
        <w:rPr>
          <w:rFonts w:ascii="Times New Roman" w:hAnsi="Times New Roman" w:cs="Times New Roman"/>
          <w:sz w:val="28"/>
          <w:szCs w:val="28"/>
        </w:rPr>
      </w:pPr>
    </w:p>
    <w:p w:rsidR="007B53A9" w:rsidRDefault="007B53A9">
      <w:pPr>
        <w:rPr>
          <w:rFonts w:ascii="Times New Roman" w:hAnsi="Times New Roman" w:cs="Times New Roman"/>
          <w:sz w:val="28"/>
          <w:szCs w:val="28"/>
        </w:rPr>
      </w:pPr>
      <w:r w:rsidRPr="007B53A9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14400" y="2943225"/>
            <wp:positionH relativeFrom="column">
              <wp:align>left</wp:align>
            </wp:positionH>
            <wp:positionV relativeFrom="paragraph">
              <wp:align>top</wp:align>
            </wp:positionV>
            <wp:extent cx="734416" cy="983063"/>
            <wp:effectExtent l="0" t="0" r="8890" b="7620"/>
            <wp:wrapSquare wrapText="bothSides"/>
            <wp:docPr id="3" name="Obrázok 1" descr="http://www.s9.com/images/portraits/9132_Erkel-Fere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9.com/images/portraits/9132_Erkel-Fere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6" cy="9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3A9">
        <w:rPr>
          <w:rFonts w:ascii="Times New Roman" w:hAnsi="Times New Roman" w:cs="Times New Roman"/>
          <w:b/>
          <w:sz w:val="28"/>
          <w:szCs w:val="28"/>
        </w:rPr>
        <w:t>FERENC ERKEL</w:t>
      </w:r>
      <w:r>
        <w:rPr>
          <w:rFonts w:ascii="Times New Roman" w:hAnsi="Times New Roman" w:cs="Times New Roman"/>
          <w:sz w:val="28"/>
          <w:szCs w:val="28"/>
        </w:rPr>
        <w:t xml:space="preserve"> (1810 – 1893)</w:t>
      </w:r>
    </w:p>
    <w:p w:rsidR="007B53A9" w:rsidRPr="007B53A9" w:rsidRDefault="007B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3A9">
        <w:rPr>
          <w:rFonts w:ascii="Times New Roman" w:hAnsi="Times New Roman" w:cs="Times New Roman"/>
          <w:sz w:val="24"/>
          <w:szCs w:val="24"/>
        </w:rPr>
        <w:t xml:space="preserve">autor maďarskej hymny – Bože, žehnaj </w:t>
      </w:r>
      <w:proofErr w:type="spellStart"/>
      <w:r w:rsidRPr="007B53A9">
        <w:rPr>
          <w:rFonts w:ascii="Times New Roman" w:hAnsi="Times New Roman" w:cs="Times New Roman"/>
          <w:sz w:val="24"/>
          <w:szCs w:val="24"/>
        </w:rPr>
        <w:t>maďara</w:t>
      </w:r>
      <w:proofErr w:type="spellEnd"/>
      <w:r w:rsidRPr="007B53A9">
        <w:rPr>
          <w:rFonts w:ascii="Times New Roman" w:hAnsi="Times New Roman" w:cs="Times New Roman"/>
          <w:sz w:val="24"/>
          <w:szCs w:val="24"/>
        </w:rPr>
        <w:t xml:space="preserve"> (Hymnus)</w:t>
      </w:r>
    </w:p>
    <w:p w:rsidR="007B53A9" w:rsidRPr="007B53A9" w:rsidRDefault="007B53A9">
      <w:pPr>
        <w:rPr>
          <w:rFonts w:ascii="Times New Roman" w:hAnsi="Times New Roman" w:cs="Times New Roman"/>
          <w:sz w:val="24"/>
          <w:szCs w:val="24"/>
        </w:rPr>
      </w:pPr>
      <w:r w:rsidRPr="007B53A9">
        <w:rPr>
          <w:rFonts w:ascii="Times New Roman" w:hAnsi="Times New Roman" w:cs="Times New Roman"/>
          <w:sz w:val="24"/>
          <w:szCs w:val="24"/>
        </w:rPr>
        <w:t xml:space="preserve">- tu si ju </w:t>
      </w:r>
      <w:proofErr w:type="spellStart"/>
      <w:r w:rsidRPr="007B53A9">
        <w:rPr>
          <w:rFonts w:ascii="Times New Roman" w:hAnsi="Times New Roman" w:cs="Times New Roman"/>
          <w:sz w:val="24"/>
          <w:szCs w:val="24"/>
        </w:rPr>
        <w:t>možte</w:t>
      </w:r>
      <w:proofErr w:type="spellEnd"/>
      <w:r w:rsidRPr="007B53A9">
        <w:rPr>
          <w:rFonts w:ascii="Times New Roman" w:hAnsi="Times New Roman" w:cs="Times New Roman"/>
          <w:sz w:val="24"/>
          <w:szCs w:val="24"/>
        </w:rPr>
        <w:t xml:space="preserve"> vypočuť - </w:t>
      </w:r>
      <w:hyperlink r:id="rId6" w:history="1">
        <w:r w:rsidRPr="007B53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https://www.youtube.com/watch?v=HdKC2ZwnHx8</w:t>
        </w:r>
      </w:hyperlink>
    </w:p>
    <w:p w:rsidR="007B53A9" w:rsidRDefault="007B53A9">
      <w:pPr>
        <w:rPr>
          <w:rFonts w:ascii="Times New Roman" w:hAnsi="Times New Roman" w:cs="Times New Roman"/>
          <w:sz w:val="24"/>
          <w:szCs w:val="24"/>
        </w:rPr>
      </w:pPr>
      <w:r w:rsidRPr="007B53A9">
        <w:rPr>
          <w:rFonts w:ascii="Times New Roman" w:hAnsi="Times New Roman" w:cs="Times New Roman"/>
          <w:sz w:val="24"/>
          <w:szCs w:val="24"/>
        </w:rPr>
        <w:t xml:space="preserve">- napísal opery – </w:t>
      </w:r>
      <w:proofErr w:type="spellStart"/>
      <w:r w:rsidRPr="007B53A9">
        <w:rPr>
          <w:rFonts w:ascii="Times New Roman" w:hAnsi="Times New Roman" w:cs="Times New Roman"/>
          <w:sz w:val="24"/>
          <w:szCs w:val="24"/>
        </w:rPr>
        <w:t>Bátori</w:t>
      </w:r>
      <w:proofErr w:type="spellEnd"/>
      <w:r w:rsidRPr="007B53A9">
        <w:rPr>
          <w:rFonts w:ascii="Times New Roman" w:hAnsi="Times New Roman" w:cs="Times New Roman"/>
          <w:sz w:val="24"/>
          <w:szCs w:val="24"/>
        </w:rPr>
        <w:t xml:space="preserve"> Mária, Bánk bán</w:t>
      </w:r>
      <w:r w:rsidRPr="007B53A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B53A9" w:rsidRPr="007B53A9" w:rsidRDefault="007B53A9">
      <w:pPr>
        <w:rPr>
          <w:rFonts w:ascii="Times New Roman" w:hAnsi="Times New Roman" w:cs="Times New Roman"/>
          <w:b/>
          <w:sz w:val="28"/>
          <w:szCs w:val="28"/>
        </w:rPr>
      </w:pPr>
      <w:r w:rsidRPr="007B53A9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914400" y="4362450"/>
            <wp:positionH relativeFrom="column">
              <wp:align>left</wp:align>
            </wp:positionH>
            <wp:positionV relativeFrom="paragraph">
              <wp:align>top</wp:align>
            </wp:positionV>
            <wp:extent cx="770992" cy="1000996"/>
            <wp:effectExtent l="0" t="0" r="0" b="8890"/>
            <wp:wrapSquare wrapText="bothSides"/>
            <wp:docPr id="5" name="Obrázok 4" descr="http://inmozartsfootsteps.com/wp-content/uploads/2012/01/lisz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mozartsfootsteps.com/wp-content/uploads/2012/01/lisz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2" cy="10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3A9">
        <w:rPr>
          <w:rFonts w:ascii="Times New Roman" w:hAnsi="Times New Roman" w:cs="Times New Roman"/>
          <w:b/>
          <w:sz w:val="28"/>
          <w:szCs w:val="28"/>
        </w:rPr>
        <w:t xml:space="preserve">FRANZ LISZT </w:t>
      </w:r>
    </w:p>
    <w:p w:rsidR="007B53A9" w:rsidRDefault="007B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považovaný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maďara</w:t>
      </w:r>
      <w:proofErr w:type="spellEnd"/>
      <w:r>
        <w:rPr>
          <w:rFonts w:ascii="Times New Roman" w:hAnsi="Times New Roman" w:cs="Times New Roman"/>
          <w:sz w:val="24"/>
          <w:szCs w:val="24"/>
        </w:rPr>
        <w:t>, ale po maďarsky nikdy nevedel</w:t>
      </w:r>
    </w:p>
    <w:p w:rsidR="007B53A9" w:rsidRDefault="007B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r. 2012 po ňom pomenovali námestie v Bratislave</w:t>
      </w:r>
    </w:p>
    <w:p w:rsidR="007B53A9" w:rsidRDefault="007B53A9">
      <w:pPr>
        <w:rPr>
          <w:rFonts w:ascii="Times New Roman" w:hAnsi="Times New Roman" w:cs="Times New Roman"/>
          <w:sz w:val="24"/>
          <w:szCs w:val="24"/>
        </w:rPr>
      </w:pPr>
    </w:p>
    <w:p w:rsidR="007B53A9" w:rsidRPr="007B53A9" w:rsidRDefault="007B53A9">
      <w:pPr>
        <w:rPr>
          <w:rFonts w:ascii="Times New Roman" w:hAnsi="Times New Roman" w:cs="Times New Roman"/>
          <w:b/>
          <w:sz w:val="28"/>
          <w:szCs w:val="28"/>
        </w:rPr>
      </w:pPr>
      <w:r w:rsidRPr="007B53A9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914400" y="5524500"/>
            <wp:positionH relativeFrom="column">
              <wp:align>left</wp:align>
            </wp:positionH>
            <wp:positionV relativeFrom="paragraph">
              <wp:align>top</wp:align>
            </wp:positionV>
            <wp:extent cx="741730" cy="1022441"/>
            <wp:effectExtent l="0" t="0" r="1270" b="6350"/>
            <wp:wrapSquare wrapText="bothSides"/>
            <wp:docPr id="7" name="Obrázok 7" descr="http://upload.wikimedia.org/wikipedia/commons/thumb/6/66/Bart%C3%B3k_B%C3%A9la_1927.jpg/280px-Bart%C3%B3k_B%C3%A9la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6/Bart%C3%B3k_B%C3%A9la_1927.jpg/280px-Bart%C3%B3k_B%C3%A9la_1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102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3A9">
        <w:rPr>
          <w:rFonts w:ascii="Times New Roman" w:hAnsi="Times New Roman" w:cs="Times New Roman"/>
          <w:b/>
          <w:sz w:val="28"/>
          <w:szCs w:val="28"/>
        </w:rPr>
        <w:t>BÉLA BARTÓK</w:t>
      </w:r>
    </w:p>
    <w:p w:rsidR="00EE4539" w:rsidRDefault="007B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539">
        <w:rPr>
          <w:rFonts w:ascii="Times New Roman" w:hAnsi="Times New Roman" w:cs="Times New Roman"/>
          <w:sz w:val="24"/>
          <w:szCs w:val="24"/>
        </w:rPr>
        <w:t>svetovo známy maďarský autor, žil v USA</w:t>
      </w:r>
    </w:p>
    <w:p w:rsidR="00EE4539" w:rsidRDefault="00EE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zdrojom jeho tvorby bola ľudová hudba</w:t>
      </w:r>
    </w:p>
    <w:p w:rsidR="00EE4539" w:rsidRDefault="00EE4539">
      <w:pPr>
        <w:rPr>
          <w:rFonts w:ascii="Times New Roman" w:hAnsi="Times New Roman" w:cs="Times New Roman"/>
          <w:sz w:val="24"/>
          <w:szCs w:val="24"/>
        </w:rPr>
      </w:pPr>
    </w:p>
    <w:p w:rsidR="00EE4539" w:rsidRPr="00EE4539" w:rsidRDefault="00EE4539">
      <w:pPr>
        <w:rPr>
          <w:rFonts w:ascii="Times New Roman" w:hAnsi="Times New Roman" w:cs="Times New Roman"/>
          <w:sz w:val="24"/>
          <w:szCs w:val="24"/>
        </w:rPr>
      </w:pPr>
      <w:r w:rsidRPr="00EE4539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895350" y="6743700"/>
            <wp:positionH relativeFrom="column">
              <wp:align>left</wp:align>
            </wp:positionH>
            <wp:positionV relativeFrom="paragraph">
              <wp:align>top</wp:align>
            </wp:positionV>
            <wp:extent cx="1311086" cy="1485900"/>
            <wp:effectExtent l="0" t="0" r="3810" b="0"/>
            <wp:wrapSquare wrapText="bothSides"/>
            <wp:docPr id="4" name="Picture 2" descr="http://www.supermusic.sk/obrazky/35762_CARDASE%20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supermusic.sk/obrazky/35762_CARDASE%20FRON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08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539">
        <w:rPr>
          <w:rFonts w:ascii="Times New Roman" w:hAnsi="Times New Roman" w:cs="Times New Roman"/>
          <w:b/>
          <w:sz w:val="28"/>
          <w:szCs w:val="28"/>
        </w:rPr>
        <w:t xml:space="preserve">ČARDÁŠ </w:t>
      </w:r>
      <w:r w:rsidRPr="00EE4539">
        <w:rPr>
          <w:rFonts w:ascii="Times New Roman" w:hAnsi="Times New Roman" w:cs="Times New Roman"/>
          <w:sz w:val="24"/>
          <w:szCs w:val="24"/>
        </w:rPr>
        <w:t>– typický maďarský tanec</w:t>
      </w:r>
    </w:p>
    <w:p w:rsidR="00EE4539" w:rsidRDefault="00EE4539">
      <w:pPr>
        <w:rPr>
          <w:rFonts w:ascii="Times New Roman" w:hAnsi="Times New Roman" w:cs="Times New Roman"/>
          <w:sz w:val="24"/>
          <w:szCs w:val="24"/>
        </w:rPr>
      </w:pPr>
      <w:r w:rsidRPr="00EE4539">
        <w:rPr>
          <w:rFonts w:ascii="Times New Roman" w:hAnsi="Times New Roman" w:cs="Times New Roman"/>
          <w:sz w:val="24"/>
          <w:szCs w:val="24"/>
        </w:rPr>
        <w:t xml:space="preserve">- od slova </w:t>
      </w:r>
      <w:proofErr w:type="spellStart"/>
      <w:r w:rsidRPr="00EE4539">
        <w:rPr>
          <w:rFonts w:ascii="Times New Roman" w:hAnsi="Times New Roman" w:cs="Times New Roman"/>
          <w:sz w:val="24"/>
          <w:szCs w:val="24"/>
          <w:u w:val="single"/>
        </w:rPr>
        <w:t>csarda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krčma</w:t>
      </w:r>
    </w:p>
    <w:p w:rsidR="00EE4539" w:rsidRDefault="00EE4539">
      <w:r>
        <w:rPr>
          <w:rFonts w:ascii="Times New Roman" w:hAnsi="Times New Roman" w:cs="Times New Roman"/>
          <w:sz w:val="24"/>
          <w:szCs w:val="24"/>
        </w:rPr>
        <w:t xml:space="preserve">- najznámejší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vypočujte si ju tu : </w:t>
      </w:r>
      <w:hyperlink r:id="rId10" w:history="1">
        <w:r>
          <w:rPr>
            <w:rStyle w:val="Hypertextovprepojenie"/>
          </w:rPr>
          <w:t>https://www.youtube.com/watch?v=GgMTDTh_dk8</w:t>
        </w:r>
      </w:hyperlink>
    </w:p>
    <w:p w:rsidR="00EE4539" w:rsidRDefault="00EE4539"/>
    <w:p w:rsidR="00EE4539" w:rsidRDefault="00EE4539"/>
    <w:p w:rsidR="00EE4539" w:rsidRDefault="00EE4539">
      <w:pPr>
        <w:rPr>
          <w:rFonts w:ascii="Times New Roman" w:hAnsi="Times New Roman" w:cs="Times New Roman"/>
          <w:sz w:val="24"/>
          <w:szCs w:val="24"/>
        </w:rPr>
      </w:pPr>
    </w:p>
    <w:p w:rsidR="007B53A9" w:rsidRPr="00EE4539" w:rsidRDefault="00EE4539">
      <w:pPr>
        <w:rPr>
          <w:rFonts w:ascii="Times New Roman" w:hAnsi="Times New Roman" w:cs="Times New Roman"/>
          <w:b/>
          <w:sz w:val="28"/>
          <w:szCs w:val="28"/>
        </w:rPr>
      </w:pPr>
      <w:r w:rsidRPr="00EE453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B53A9" w:rsidRPr="00EE453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7B53A9" w:rsidRPr="00EE4539"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7B53A9" w:rsidRDefault="007B53A9">
      <w:pPr>
        <w:rPr>
          <w:rFonts w:ascii="Times New Roman" w:hAnsi="Times New Roman" w:cs="Times New Roman"/>
          <w:sz w:val="28"/>
          <w:szCs w:val="28"/>
        </w:rPr>
      </w:pPr>
    </w:p>
    <w:p w:rsidR="007B53A9" w:rsidRPr="007B53A9" w:rsidRDefault="007B53A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53A9" w:rsidRPr="007B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A9"/>
    <w:rsid w:val="000206AC"/>
    <w:rsid w:val="00223ADC"/>
    <w:rsid w:val="007B53A9"/>
    <w:rsid w:val="00E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78A2"/>
  <w15:chartTrackingRefBased/>
  <w15:docId w15:val="{E967655E-A886-4D11-9851-36BF581D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B5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KC2ZwnHx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GgMTDTh_dk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2020-04-17T08:04:00Z</dcterms:created>
  <dcterms:modified xsi:type="dcterms:W3CDTF">2020-04-17T10:06:00Z</dcterms:modified>
</cp:coreProperties>
</file>