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27A9B9C4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B1489B">
        <w:rPr>
          <w:rFonts w:ascii="Times New Roman" w:hAnsi="Times New Roman" w:cs="Times New Roman"/>
          <w:b/>
          <w:sz w:val="24"/>
          <w:szCs w:val="24"/>
        </w:rPr>
        <w:t>6</w:t>
      </w:r>
      <w:r w:rsidR="00A47D6B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57DF9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57DF9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004BF7" w:rsidRDefault="008A42B4" w:rsidP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3188CAD3" w:rsidR="0053326E" w:rsidRPr="00597EF5" w:rsidRDefault="0053326E" w:rsidP="00DE4D0C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67D9C62F" w:rsidR="0053326E" w:rsidRPr="00597EF5" w:rsidRDefault="0053326E" w:rsidP="00DD5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32FF6595" w:rsidR="00597EF5" w:rsidRPr="00597EF5" w:rsidRDefault="00597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DF9" w14:paraId="6FACCB03" w14:textId="77777777" w:rsidTr="00057DF9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57DF9" w:rsidRDefault="00057DF9" w:rsidP="00057D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057DF9" w:rsidRDefault="00057DF9" w:rsidP="00057D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57DF9" w:rsidRDefault="00057DF9" w:rsidP="00057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07ED0A03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EF5">
              <w:rPr>
                <w:rFonts w:ascii="Arial" w:hAnsi="Arial" w:cs="Arial"/>
                <w:bdr w:val="none" w:sz="0" w:space="0" w:color="auto" w:frame="1"/>
              </w:rPr>
              <w:t>Notatka do lekcji: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1. Położenie Ukrainy w Europie.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2. Rozwój i znaczenie gospodarki Ukrainy w Europie.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3. Historyczna przynależność Ukrainy na przełomie wieków.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4. Konflikty i ich konsekwencje na Ukrainie.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5. Problemy ludności na Ukrainie.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6. Atrakcje turystyczne Ukrainy.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shd w:val="clear" w:color="auto" w:fill="FFFFFF"/>
              </w:rPr>
              <w:t>Zapoznaj się z materiałem z podręcznika str. 152 – 159.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shd w:val="clear" w:color="auto" w:fill="FFFFFF"/>
              </w:rPr>
              <w:t>Z wizytą na Ukrainie - zapoznaj się z materiałami ze strony 158 - 159 oraz </w:t>
            </w:r>
            <w:hyperlink r:id="rId6" w:history="1">
              <w:r w:rsidRPr="00597EF5">
                <w:rPr>
                  <w:rStyle w:val="Hipercze"/>
                  <w:rFonts w:ascii="Arial" w:hAnsi="Arial" w:cs="Arial"/>
                  <w:color w:val="auto"/>
                  <w:u w:val="none"/>
                </w:rPr>
                <w:t>https://podroze.gazeta.pl/podroze/56,114158,11818730,ukraina-top-10-najwieksze-atrakcje-ukrainy.html</w:t>
              </w:r>
            </w:hyperlink>
            <w:r w:rsidRPr="00597EF5">
              <w:rPr>
                <w:rFonts w:ascii="Arial" w:hAnsi="Arial" w:cs="Arial"/>
                <w:shd w:val="clear" w:color="auto" w:fill="FFFFFF"/>
              </w:rPr>
              <w:t> 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630" w14:textId="77777777" w:rsidR="00057DF9" w:rsidRPr="00597EF5" w:rsidRDefault="00057DF9" w:rsidP="00057DF9">
            <w:pPr>
              <w:rPr>
                <w:rFonts w:ascii="Arial" w:hAnsi="Arial" w:cs="Arial"/>
              </w:rPr>
            </w:pPr>
            <w:r w:rsidRPr="00597EF5">
              <w:rPr>
                <w:rFonts w:ascii="Arial" w:hAnsi="Arial" w:cs="Arial"/>
                <w:shd w:val="clear" w:color="auto" w:fill="FFFFFF"/>
              </w:rPr>
              <w:t xml:space="preserve">Dodatkowo dla chętnych informację dotyczące Ukrainy pod linkiem: </w:t>
            </w:r>
            <w:hyperlink r:id="rId7" w:history="1">
              <w:r w:rsidRPr="00597EF5">
                <w:rPr>
                  <w:rStyle w:val="Hipercze"/>
                  <w:rFonts w:ascii="Arial" w:hAnsi="Arial" w:cs="Arial"/>
                  <w:color w:val="auto"/>
                  <w:u w:val="none"/>
                </w:rPr>
                <w:t>https://epodreczniki.pl/a/srodowisko-przyrodnicze-i-gospodarka-ukrainy/DpFRyi5K5</w:t>
              </w:r>
            </w:hyperlink>
          </w:p>
          <w:p w14:paraId="337020F3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F9" w14:paraId="49672B09" w14:textId="77777777" w:rsidTr="00057DF9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57DF9" w:rsidRDefault="00057DF9" w:rsidP="00057D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EFC3998" w:rsidR="00057DF9" w:rsidRDefault="00057DF9" w:rsidP="00057D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57DF9" w:rsidRDefault="00057DF9" w:rsidP="0005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57DF9" w:rsidRDefault="00057DF9" w:rsidP="0005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F9" w14:paraId="1C81D0F7" w14:textId="77777777" w:rsidTr="00057DF9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57DF9" w:rsidRDefault="00057DF9" w:rsidP="00057D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F7D8C38" w:rsidR="00057DF9" w:rsidRDefault="00057DF9" w:rsidP="00057D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57DF9" w:rsidRDefault="00057DF9" w:rsidP="0005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57DF9" w:rsidRDefault="00057DF9" w:rsidP="0005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F9" w14:paraId="362C60FD" w14:textId="77777777" w:rsidTr="00057DF9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57DF9" w:rsidRDefault="00057DF9" w:rsidP="00057D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27D72446" w:rsidR="00057DF9" w:rsidRDefault="00057DF9" w:rsidP="00057D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57DF9" w:rsidRDefault="00057DF9" w:rsidP="0005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57DF9" w:rsidRDefault="00057DF9" w:rsidP="0005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57DF9" w:rsidRDefault="00057DF9" w:rsidP="0005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57DF9"/>
    <w:rsid w:val="00063CEE"/>
    <w:rsid w:val="000B7550"/>
    <w:rsid w:val="0015614F"/>
    <w:rsid w:val="00204D3C"/>
    <w:rsid w:val="0029654F"/>
    <w:rsid w:val="002B7D32"/>
    <w:rsid w:val="003537BA"/>
    <w:rsid w:val="00386414"/>
    <w:rsid w:val="003B34C5"/>
    <w:rsid w:val="00475305"/>
    <w:rsid w:val="004F59DF"/>
    <w:rsid w:val="00504C2B"/>
    <w:rsid w:val="0053326E"/>
    <w:rsid w:val="005730EE"/>
    <w:rsid w:val="005754F7"/>
    <w:rsid w:val="00597EF5"/>
    <w:rsid w:val="005F0D2C"/>
    <w:rsid w:val="0060587F"/>
    <w:rsid w:val="006C5594"/>
    <w:rsid w:val="006E40C3"/>
    <w:rsid w:val="00701449"/>
    <w:rsid w:val="007613C2"/>
    <w:rsid w:val="00786C0D"/>
    <w:rsid w:val="00864338"/>
    <w:rsid w:val="008A42B4"/>
    <w:rsid w:val="008C6183"/>
    <w:rsid w:val="008E41C8"/>
    <w:rsid w:val="00941830"/>
    <w:rsid w:val="009A46E9"/>
    <w:rsid w:val="009F54E7"/>
    <w:rsid w:val="00A1199F"/>
    <w:rsid w:val="00A31949"/>
    <w:rsid w:val="00A47D6B"/>
    <w:rsid w:val="00A6375A"/>
    <w:rsid w:val="00A76F16"/>
    <w:rsid w:val="00AE635C"/>
    <w:rsid w:val="00B1489B"/>
    <w:rsid w:val="00B43877"/>
    <w:rsid w:val="00B7795A"/>
    <w:rsid w:val="00B80B1D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srodowisko-przyrodnicze-i-gospodarka-ukrainy/DpFRyi5K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roze.gazeta.pl/podroze/56,114158,11818730,ukraina-top-10-najwieksze-atrakcje-ukrain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2073-46B0-438C-B317-D611525F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2020-05-23T15:35:00Z</dcterms:created>
  <dcterms:modified xsi:type="dcterms:W3CDTF">2020-05-23T15:35:00Z</dcterms:modified>
</cp:coreProperties>
</file>