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 w:rsidRPr="00062519">
        <w:rPr>
          <w:rFonts w:ascii="Times New Roman" w:hAnsi="Times New Roman" w:cs="Times New Roman"/>
          <w:b/>
          <w:sz w:val="24"/>
          <w:szCs w:val="24"/>
          <w:u w:val="single"/>
        </w:rPr>
        <w:t>strana 76,77</w:t>
      </w:r>
    </w:p>
    <w:p w:rsidR="002175CE" w:rsidRDefault="00062519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Oblasti a štáty Ázie</w:t>
      </w:r>
    </w:p>
    <w:p w:rsidR="00BC2B97" w:rsidRPr="00BC2B97" w:rsidRDefault="00BC2B97" w:rsidP="00BC2B9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2B97">
        <w:rPr>
          <w:rFonts w:ascii="Times New Roman" w:hAnsi="Times New Roman" w:cs="Times New Roman"/>
          <w:sz w:val="24"/>
          <w:szCs w:val="24"/>
        </w:rPr>
        <w:t> mestách žije 48 % obyvateľov</w:t>
      </w:r>
    </w:p>
    <w:p w:rsidR="00BC2B97" w:rsidRDefault="00BC2B97" w:rsidP="00BC2B9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niekde sa stráca rozdiel medzi mestom a dedinou</w:t>
      </w:r>
    </w:p>
    <w:p w:rsidR="00BC2B97" w:rsidRDefault="00BC2B97" w:rsidP="00BC2B9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mestá: zrastajú do súvislo osídlených území</w:t>
      </w:r>
    </w:p>
    <w:p w:rsidR="00BC2B97" w:rsidRPr="00BC2B97" w:rsidRDefault="00E21120" w:rsidP="00BC2B9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Oblasti (regióny)</w:t>
      </w:r>
      <w:r w:rsidR="00880EC7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štáty Ázie </w:t>
      </w:r>
    </w:p>
    <w:p w:rsidR="00BC2B97" w:rsidRDefault="00E21120" w:rsidP="00BC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A, </w:t>
      </w:r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J</w:t>
      </w:r>
      <w:r w:rsidR="00BC2B9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uhozápadná Ázia</w:t>
      </w:r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 </w:t>
      </w:r>
      <w:proofErr w:type="spellStart"/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Zakaukazské</w:t>
      </w:r>
      <w:proofErr w:type="spellEnd"/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štáty</w:t>
      </w:r>
      <w:r w:rsidR="00D323B0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D323B0">
        <w:rPr>
          <w:rFonts w:ascii="Times New Roman" w:hAnsi="Times New Roman" w:cs="Times New Roman"/>
          <w:sz w:val="24"/>
          <w:szCs w:val="24"/>
        </w:rPr>
        <w:t>– Turecko, Sýria, Cyprus, Sýria, Libanon, Izrael, Jordánsko, Jemen, Omán, Saudská Arábia, Spojené arabské emiráty, Katar, Bahrajn, Irak, Irán, Afganistan, Kuvajt</w:t>
      </w:r>
    </w:p>
    <w:p w:rsidR="00D323B0" w:rsidRDefault="00D323B0" w:rsidP="00BC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Zakaukazské</w:t>
      </w:r>
      <w:proofErr w:type="spellEnd"/>
      <w:r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republiky </w:t>
      </w:r>
      <w:r>
        <w:rPr>
          <w:rFonts w:ascii="Times New Roman" w:hAnsi="Times New Roman" w:cs="Times New Roman"/>
          <w:sz w:val="24"/>
          <w:szCs w:val="24"/>
        </w:rPr>
        <w:t>– Gruzínsko, Arménsko, Azerbajdžan</w:t>
      </w:r>
    </w:p>
    <w:p w:rsidR="00BC2B97" w:rsidRDefault="00E21120" w:rsidP="00BC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B, </w:t>
      </w:r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J</w:t>
      </w:r>
      <w:r w:rsidR="00BC2B9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>užná Ázia</w:t>
      </w:r>
      <w:r w:rsidR="00880EC7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880EC7">
        <w:rPr>
          <w:rFonts w:ascii="Times New Roman" w:hAnsi="Times New Roman" w:cs="Times New Roman"/>
          <w:sz w:val="24"/>
          <w:szCs w:val="24"/>
        </w:rPr>
        <w:t>–</w:t>
      </w:r>
      <w:r w:rsidR="00D323B0">
        <w:rPr>
          <w:rFonts w:ascii="Times New Roman" w:hAnsi="Times New Roman" w:cs="Times New Roman"/>
          <w:sz w:val="24"/>
          <w:szCs w:val="24"/>
        </w:rPr>
        <w:t xml:space="preserve"> Bangladéš, Bhután, India, </w:t>
      </w:r>
      <w:r w:rsidR="00880EC7">
        <w:rPr>
          <w:rFonts w:ascii="Times New Roman" w:hAnsi="Times New Roman" w:cs="Times New Roman"/>
          <w:sz w:val="24"/>
          <w:szCs w:val="24"/>
        </w:rPr>
        <w:t>Maldivy, Nepál, Pakistan, Srí Lanka</w:t>
      </w:r>
    </w:p>
    <w:p w:rsidR="00D323B0" w:rsidRDefault="00E21120" w:rsidP="00D3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C, </w:t>
      </w:r>
      <w:r w:rsidR="00D323B0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Juhovýchodná Ázia </w:t>
      </w:r>
      <w:r w:rsidR="00D323B0">
        <w:rPr>
          <w:rFonts w:ascii="Times New Roman" w:hAnsi="Times New Roman" w:cs="Times New Roman"/>
          <w:sz w:val="24"/>
          <w:szCs w:val="24"/>
        </w:rPr>
        <w:t>– Brunej, Kambodža, Indonézia, Laos, Malajzia, Mjanmarsko, Filipíny, Singapur, Thajsko, Vietnam</w:t>
      </w:r>
    </w:p>
    <w:p w:rsidR="00D323B0" w:rsidRDefault="00E21120" w:rsidP="00D3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D, </w:t>
      </w:r>
      <w:r w:rsidR="00D323B0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Stredná Ázia </w:t>
      </w:r>
      <w:r w:rsidR="00D323B0">
        <w:rPr>
          <w:rFonts w:ascii="Times New Roman" w:hAnsi="Times New Roman" w:cs="Times New Roman"/>
          <w:sz w:val="24"/>
          <w:szCs w:val="24"/>
        </w:rPr>
        <w:t xml:space="preserve">– Kazachstan, </w:t>
      </w:r>
      <w:proofErr w:type="spellStart"/>
      <w:r w:rsidR="00D323B0">
        <w:rPr>
          <w:rFonts w:ascii="Times New Roman" w:hAnsi="Times New Roman" w:cs="Times New Roman"/>
          <w:sz w:val="24"/>
          <w:szCs w:val="24"/>
        </w:rPr>
        <w:t>Kirgiszko</w:t>
      </w:r>
      <w:proofErr w:type="spellEnd"/>
      <w:r w:rsidR="00D323B0">
        <w:rPr>
          <w:rFonts w:ascii="Times New Roman" w:hAnsi="Times New Roman" w:cs="Times New Roman"/>
          <w:sz w:val="24"/>
          <w:szCs w:val="24"/>
        </w:rPr>
        <w:t>, Tadžikistan, Turkménsko, Uzbekistan</w:t>
      </w:r>
    </w:p>
    <w:p w:rsidR="00D323B0" w:rsidRDefault="00E21120" w:rsidP="00D3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E, </w:t>
      </w:r>
      <w:r w:rsidR="00D323B0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Východná Ázia </w:t>
      </w:r>
      <w:r w:rsidR="00D323B0">
        <w:rPr>
          <w:rFonts w:ascii="Times New Roman" w:hAnsi="Times New Roman" w:cs="Times New Roman"/>
          <w:sz w:val="24"/>
          <w:szCs w:val="24"/>
        </w:rPr>
        <w:t>– Čína, Hongkong, Japonsko, Mongolsko, Kórejská ľudovodemokratická republika, Kórejská republika, Taiwan, Macao</w:t>
      </w:r>
    </w:p>
    <w:p w:rsidR="00D323B0" w:rsidRDefault="00E21120" w:rsidP="00D32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F, </w:t>
      </w:r>
      <w:r w:rsidR="00D323B0" w:rsidRPr="00D323B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Severná Ázia </w:t>
      </w:r>
      <w:r w:rsidR="00D323B0">
        <w:rPr>
          <w:rFonts w:ascii="Times New Roman" w:hAnsi="Times New Roman" w:cs="Times New Roman"/>
          <w:sz w:val="24"/>
          <w:szCs w:val="24"/>
        </w:rPr>
        <w:t>- Rusko</w:t>
      </w:r>
    </w:p>
    <w:p w:rsidR="00BC2B97" w:rsidRDefault="00BC2B97" w:rsidP="00BC2B9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2B97" w:rsidRPr="00BC2B97" w:rsidRDefault="00BC2B97" w:rsidP="00BC2B9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2B97">
        <w:rPr>
          <w:rFonts w:ascii="Times New Roman" w:hAnsi="Times New Roman" w:cs="Times New Roman"/>
          <w:i/>
          <w:sz w:val="24"/>
          <w:szCs w:val="24"/>
          <w:u w:val="single"/>
        </w:rPr>
        <w:t>Najľudnatejšie Štáty Ázie:</w:t>
      </w:r>
    </w:p>
    <w:p w:rsidR="00BC2B97" w:rsidRDefault="00BC2B97" w:rsidP="00BC2B9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Čína (1385,4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B97" w:rsidRDefault="00BC2B97" w:rsidP="00BC2B9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 (1334,9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B97" w:rsidRDefault="00BC2B97" w:rsidP="00BC2B9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Indonézia (262,1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B97" w:rsidRDefault="00BC2B97" w:rsidP="00BC2B9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Pakistan (194,8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B97" w:rsidRPr="00BC2B97" w:rsidRDefault="00BC2B97" w:rsidP="00BC2B9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Bangladéš (163,9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2B97" w:rsidRDefault="00BC2B97" w:rsidP="00BC2B97">
      <w:pPr>
        <w:rPr>
          <w:rFonts w:ascii="Times New Roman" w:hAnsi="Times New Roman" w:cs="Times New Roman"/>
          <w:b/>
          <w:sz w:val="28"/>
          <w:szCs w:val="28"/>
        </w:rPr>
      </w:pPr>
    </w:p>
    <w:p w:rsidR="00C145CA" w:rsidRDefault="004663B6" w:rsidP="00C50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JZ Ázia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Rozprestiera sa na 3 svetadieloch: Ázia, Európa, Afrika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18 štátov (Blízky východ):</w:t>
      </w:r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Najväčšie: Turecko, Irán, Saudská Arábia, Irak, Izrael</w:t>
      </w:r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Súčasť EÚ: Cyprus</w:t>
      </w:r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C2A">
        <w:rPr>
          <w:rFonts w:ascii="Times New Roman" w:hAnsi="Times New Roman" w:cs="Times New Roman"/>
          <w:sz w:val="24"/>
          <w:szCs w:val="24"/>
        </w:rPr>
        <w:t>Zakaukazsko</w:t>
      </w:r>
      <w:proofErr w:type="spellEnd"/>
      <w:r w:rsidRPr="00C50C2A">
        <w:rPr>
          <w:rFonts w:ascii="Times New Roman" w:hAnsi="Times New Roman" w:cs="Times New Roman"/>
          <w:sz w:val="24"/>
          <w:szCs w:val="24"/>
        </w:rPr>
        <w:t>: Gruzínsko, Azerbajdžan, Arménsko</w:t>
      </w:r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Väčšina územia:</w:t>
      </w:r>
      <w:r w:rsidRPr="00C50C2A">
        <w:rPr>
          <w:rFonts w:ascii="Times New Roman" w:hAnsi="Times New Roman" w:cs="Times New Roman"/>
          <w:sz w:val="24"/>
          <w:szCs w:val="24"/>
        </w:rPr>
        <w:t xml:space="preserve"> Arabský polostrov, Malá Ázia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Povrch:</w:t>
      </w:r>
      <w:r w:rsidRPr="00C50C2A">
        <w:rPr>
          <w:rFonts w:ascii="Times New Roman" w:hAnsi="Times New Roman" w:cs="Times New Roman"/>
          <w:sz w:val="24"/>
          <w:szCs w:val="24"/>
        </w:rPr>
        <w:t xml:space="preserve"> púšte –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Nafúd</w:t>
      </w:r>
      <w:proofErr w:type="spellEnd"/>
      <w:r w:rsidRPr="00C50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Rub´al</w:t>
      </w:r>
      <w:proofErr w:type="spellEnd"/>
      <w:r w:rsidRPr="00C5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Khali</w:t>
      </w:r>
      <w:proofErr w:type="spellEnd"/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 xml:space="preserve"> </w:t>
      </w:r>
      <w:r w:rsidRPr="00C50C2A">
        <w:rPr>
          <w:rFonts w:ascii="Times New Roman" w:hAnsi="Times New Roman" w:cs="Times New Roman"/>
          <w:sz w:val="24"/>
          <w:szCs w:val="24"/>
        </w:rPr>
        <w:tab/>
        <w:t xml:space="preserve">  nížina – Mezopotámska</w:t>
      </w:r>
    </w:p>
    <w:p w:rsidR="004663B6" w:rsidRPr="00C50C2A" w:rsidRDefault="004663B6" w:rsidP="00C50C2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pohorie – Kaukaz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Vodstvo:</w:t>
      </w:r>
      <w:r w:rsidRPr="00C50C2A">
        <w:rPr>
          <w:rFonts w:ascii="Times New Roman" w:hAnsi="Times New Roman" w:cs="Times New Roman"/>
          <w:sz w:val="24"/>
          <w:szCs w:val="24"/>
        </w:rPr>
        <w:t xml:space="preserve"> moria – Arabské, červené, Čierne, Stredozemné, Kaspické</w:t>
      </w:r>
    </w:p>
    <w:p w:rsidR="004663B6" w:rsidRPr="00C50C2A" w:rsidRDefault="004663B6" w:rsidP="00C50C2A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 xml:space="preserve">    Zálivy – Perzský,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Omanský</w:t>
      </w:r>
      <w:proofErr w:type="spellEnd"/>
      <w:r w:rsidRPr="00C50C2A">
        <w:rPr>
          <w:rFonts w:ascii="Times New Roman" w:hAnsi="Times New Roman" w:cs="Times New Roman"/>
          <w:sz w:val="24"/>
          <w:szCs w:val="24"/>
        </w:rPr>
        <w:t>, Adenský</w:t>
      </w:r>
    </w:p>
    <w:p w:rsidR="004663B6" w:rsidRPr="00C50C2A" w:rsidRDefault="004663B6" w:rsidP="00C50C2A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 xml:space="preserve">    Prieliv – Báb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50C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0C2A">
        <w:rPr>
          <w:rFonts w:ascii="Times New Roman" w:hAnsi="Times New Roman" w:cs="Times New Roman"/>
          <w:sz w:val="24"/>
          <w:szCs w:val="24"/>
        </w:rPr>
        <w:t>Mandeb</w:t>
      </w:r>
      <w:proofErr w:type="spellEnd"/>
    </w:p>
    <w:p w:rsidR="004663B6" w:rsidRPr="00C50C2A" w:rsidRDefault="004663B6" w:rsidP="00C50C2A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 xml:space="preserve">    Úžiny – Bospor a Dardanely</w:t>
      </w:r>
    </w:p>
    <w:p w:rsidR="004663B6" w:rsidRPr="00C50C2A" w:rsidRDefault="004663B6" w:rsidP="00C50C2A">
      <w:pPr>
        <w:pStyle w:val="Odsekzoznamu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 xml:space="preserve">    Rieky – Eufrat a Tigris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Podnebie:</w:t>
      </w:r>
      <w:r w:rsidRPr="00C50C2A">
        <w:rPr>
          <w:rFonts w:ascii="Times New Roman" w:hAnsi="Times New Roman" w:cs="Times New Roman"/>
          <w:sz w:val="24"/>
          <w:szCs w:val="24"/>
        </w:rPr>
        <w:t xml:space="preserve"> suché tropické a subtropické, veľmi málo zrážok, nedostatok vlahy, viac zrážok v pohoriach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Rastlinstvo:</w:t>
      </w:r>
      <w:r w:rsidRPr="00C50C2A">
        <w:rPr>
          <w:rFonts w:ascii="Times New Roman" w:hAnsi="Times New Roman" w:cs="Times New Roman"/>
          <w:sz w:val="24"/>
          <w:szCs w:val="24"/>
        </w:rPr>
        <w:t xml:space="preserve"> palmy, ďatle, tabak, čaj, káva, hrozno</w:t>
      </w:r>
    </w:p>
    <w:p w:rsidR="004663B6" w:rsidRPr="00C50C2A" w:rsidRDefault="004663B6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Živočíšstvo:</w:t>
      </w:r>
      <w:r w:rsidRPr="00C50C2A">
        <w:rPr>
          <w:rFonts w:ascii="Times New Roman" w:hAnsi="Times New Roman" w:cs="Times New Roman"/>
          <w:sz w:val="24"/>
          <w:szCs w:val="24"/>
        </w:rPr>
        <w:t xml:space="preserve"> ťavy, ovce, somáre, priadka morušová</w:t>
      </w:r>
    </w:p>
    <w:p w:rsidR="004663B6" w:rsidRPr="00C50C2A" w:rsidRDefault="004663B6" w:rsidP="00C50C2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5CA" w:rsidRPr="00C50C2A" w:rsidRDefault="00C50C2A" w:rsidP="00C50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>Obyvateľstvo a sídla</w:t>
      </w:r>
    </w:p>
    <w:p w:rsidR="00C50C2A" w:rsidRPr="00C50C2A" w:rsidRDefault="00C50C2A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Oblasť úrodného polmesiaca – prvé poľnohospodárstvo, mestá, ríše, rozvoj kultúry</w:t>
      </w:r>
    </w:p>
    <w:p w:rsidR="00C50C2A" w:rsidRPr="00C50C2A" w:rsidRDefault="00C50C2A" w:rsidP="00C50C2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sz w:val="24"/>
          <w:szCs w:val="24"/>
        </w:rPr>
        <w:t>Nerovnomerné osídlenie – najviac Turecko, Irán, Saudská Arábia a oblasť Perzského zálivu lákajú bohatých prisťahovalcov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i/>
          <w:sz w:val="24"/>
          <w:szCs w:val="24"/>
        </w:rPr>
        <w:t>Mestá:</w:t>
      </w:r>
      <w:r w:rsidRPr="00C50C2A">
        <w:rPr>
          <w:rFonts w:ascii="Times New Roman" w:hAnsi="Times New Roman" w:cs="Times New Roman"/>
          <w:sz w:val="24"/>
          <w:szCs w:val="24"/>
        </w:rPr>
        <w:t xml:space="preserve"> Turecko: Ankara, Istanbul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Irán: Teherán</w:t>
      </w:r>
    </w:p>
    <w:p w:rsidR="00C50C2A" w:rsidRDefault="00C50C2A" w:rsidP="00C50C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Saudská Arábia: Rijád</w:t>
      </w:r>
    </w:p>
    <w:p w:rsidR="00C50C2A" w:rsidRDefault="00C50C2A" w:rsidP="00C50C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Irak: Bagdad</w:t>
      </w:r>
    </w:p>
    <w:p w:rsidR="00C50C2A" w:rsidRDefault="00C50C2A" w:rsidP="00C50C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Izrael: Jeruzalem</w:t>
      </w:r>
    </w:p>
    <w:p w:rsidR="00C50C2A" w:rsidRDefault="00C50C2A" w:rsidP="00C50C2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Spojené Arabské Emiráty: Abú Zabí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i/>
          <w:sz w:val="24"/>
          <w:szCs w:val="24"/>
        </w:rPr>
        <w:t>Náboženstvá:</w:t>
      </w:r>
      <w:r>
        <w:rPr>
          <w:rFonts w:ascii="Times New Roman" w:hAnsi="Times New Roman" w:cs="Times New Roman"/>
          <w:sz w:val="24"/>
          <w:szCs w:val="24"/>
        </w:rPr>
        <w:t xml:space="preserve"> kresťanstvo – Svätá Zem, judaizmus, islam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i/>
          <w:sz w:val="24"/>
          <w:szCs w:val="24"/>
        </w:rPr>
        <w:t>Národnosti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peržania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palestínčania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izraelčania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</w:t>
      </w:r>
      <w:proofErr w:type="spellEnd"/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Pestrosť národov a náboženstiev zapríčiňuje vojnové konflikty, spory.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0C2A" w:rsidRPr="00C50C2A" w:rsidRDefault="00C50C2A" w:rsidP="00C50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C2A">
        <w:rPr>
          <w:rFonts w:ascii="Times New Roman" w:hAnsi="Times New Roman" w:cs="Times New Roman"/>
          <w:b/>
          <w:sz w:val="24"/>
          <w:szCs w:val="24"/>
        </w:rPr>
        <w:t xml:space="preserve">Hospodárstvo 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i/>
          <w:sz w:val="24"/>
          <w:szCs w:val="24"/>
        </w:rPr>
        <w:t>Nerastné suroviny:</w:t>
      </w:r>
      <w:r>
        <w:rPr>
          <w:rFonts w:ascii="Times New Roman" w:hAnsi="Times New Roman" w:cs="Times New Roman"/>
          <w:sz w:val="24"/>
          <w:szCs w:val="24"/>
        </w:rPr>
        <w:t xml:space="preserve"> vyše polovica zásob ropy na svete, Perzský záliv, Kaspické more, Saudská Arábia, s tým súvisí doprava – ropné tankery</w:t>
      </w:r>
    </w:p>
    <w:p w:rsidR="00C50C2A" w:rsidRPr="00BC2B97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B97">
        <w:rPr>
          <w:rFonts w:ascii="Times New Roman" w:hAnsi="Times New Roman" w:cs="Times New Roman"/>
          <w:i/>
          <w:sz w:val="24"/>
          <w:szCs w:val="24"/>
        </w:rPr>
        <w:t>Poľnohospodárstvo:</w:t>
      </w:r>
      <w:r w:rsidRPr="00BC2B97">
        <w:rPr>
          <w:rFonts w:ascii="Times New Roman" w:hAnsi="Times New Roman" w:cs="Times New Roman"/>
          <w:sz w:val="24"/>
          <w:szCs w:val="24"/>
        </w:rPr>
        <w:t xml:space="preserve"> suchá oblasť, potreba zavlažovania, Mezopotámska nížina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B97">
        <w:rPr>
          <w:rFonts w:ascii="Times New Roman" w:hAnsi="Times New Roman" w:cs="Times New Roman"/>
          <w:i/>
          <w:sz w:val="24"/>
          <w:szCs w:val="24"/>
        </w:rPr>
        <w:t>Priemysel:</w:t>
      </w:r>
      <w:r>
        <w:rPr>
          <w:rFonts w:ascii="Times New Roman" w:hAnsi="Times New Roman" w:cs="Times New Roman"/>
          <w:sz w:val="24"/>
          <w:szCs w:val="24"/>
        </w:rPr>
        <w:t xml:space="preserve"> moderný – Izrael, Turecko, Cyprus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B97">
        <w:rPr>
          <w:rFonts w:ascii="Times New Roman" w:hAnsi="Times New Roman" w:cs="Times New Roman"/>
          <w:i/>
          <w:sz w:val="24"/>
          <w:szCs w:val="24"/>
        </w:rPr>
        <w:t>Chudobná oblasť: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Zakaukazsko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štáty na J Arabského polostrova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B97">
        <w:rPr>
          <w:rFonts w:ascii="Times New Roman" w:hAnsi="Times New Roman" w:cs="Times New Roman"/>
          <w:i/>
          <w:sz w:val="24"/>
          <w:szCs w:val="24"/>
        </w:rPr>
        <w:t>Cestovný ruch:</w:t>
      </w:r>
      <w:r>
        <w:rPr>
          <w:rFonts w:ascii="Times New Roman" w:hAnsi="Times New Roman" w:cs="Times New Roman"/>
          <w:sz w:val="24"/>
          <w:szCs w:val="24"/>
        </w:rPr>
        <w:t xml:space="preserve"> kultúrne pamiatky, pútnické miesta – Jeruzalem, Mekka, prímorský turizmus – Turecko, Cyprus, Dubaj, Abú Zabí</w:t>
      </w:r>
    </w:p>
    <w:p w:rsidR="00C50C2A" w:rsidRDefault="00C50C2A" w:rsidP="00C5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C145CA" w:rsidRDefault="00C145CA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CA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sú 3 najľudnatejšie štáty Ázie?</w:t>
      </w:r>
    </w:p>
    <w:p w:rsidR="00D45249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ktorých svetadieloch sa rozprestiera JZ Ázia?</w:t>
      </w:r>
    </w:p>
    <w:p w:rsidR="00D45249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nížina sa rozprestiera na povrchu JZ Ázie?</w:t>
      </w:r>
    </w:p>
    <w:p w:rsidR="00D45249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rieky sú súčasťou vodstva JZ Ázie?</w:t>
      </w:r>
    </w:p>
    <w:p w:rsidR="00D45249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národnosti žijú na území JZ Ázie?</w:t>
      </w:r>
    </w:p>
    <w:p w:rsidR="00D45249" w:rsidRDefault="00D45249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nerastné suroviny sú typické pre JZ Áziu?</w:t>
      </w:r>
    </w:p>
    <w:p w:rsidR="00D45249" w:rsidRPr="00C145CA" w:rsidRDefault="00D45249" w:rsidP="00D45249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5249" w:rsidRPr="00C1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D83"/>
    <w:multiLevelType w:val="hybridMultilevel"/>
    <w:tmpl w:val="EE28106E"/>
    <w:lvl w:ilvl="0" w:tplc="052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F11"/>
    <w:multiLevelType w:val="hybridMultilevel"/>
    <w:tmpl w:val="AA52ABA8"/>
    <w:lvl w:ilvl="0" w:tplc="3DD81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15437"/>
    <w:multiLevelType w:val="hybridMultilevel"/>
    <w:tmpl w:val="396E8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1E7B06"/>
    <w:rsid w:val="002175CE"/>
    <w:rsid w:val="00394EA3"/>
    <w:rsid w:val="004663B6"/>
    <w:rsid w:val="004D0AE9"/>
    <w:rsid w:val="004D3A83"/>
    <w:rsid w:val="00543C1F"/>
    <w:rsid w:val="006A513B"/>
    <w:rsid w:val="00880EC7"/>
    <w:rsid w:val="00994CA6"/>
    <w:rsid w:val="00AD21DF"/>
    <w:rsid w:val="00BC2B97"/>
    <w:rsid w:val="00C145CA"/>
    <w:rsid w:val="00C50C2A"/>
    <w:rsid w:val="00D323B0"/>
    <w:rsid w:val="00D45249"/>
    <w:rsid w:val="00D978C0"/>
    <w:rsid w:val="00E21120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ED42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5</cp:revision>
  <dcterms:created xsi:type="dcterms:W3CDTF">2020-04-06T21:49:00Z</dcterms:created>
  <dcterms:modified xsi:type="dcterms:W3CDTF">2020-04-07T20:58:00Z</dcterms:modified>
</cp:coreProperties>
</file>