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66" w:rsidRPr="007A4200" w:rsidRDefault="00A42E66" w:rsidP="00A42E66">
      <w:pPr>
        <w:rPr>
          <w:rFonts w:ascii="Times New Roman" w:hAnsi="Times New Roman" w:cs="Times New Roman"/>
          <w:b/>
          <w:sz w:val="24"/>
          <w:szCs w:val="24"/>
        </w:rPr>
      </w:pPr>
      <w:proofErr w:type="spellStart"/>
      <w:r w:rsidRPr="007A4200">
        <w:rPr>
          <w:rFonts w:ascii="Times New Roman" w:hAnsi="Times New Roman" w:cs="Times New Roman"/>
          <w:b/>
          <w:sz w:val="24"/>
          <w:szCs w:val="24"/>
        </w:rPr>
        <w:t>Samoštúdium</w:t>
      </w:r>
      <w:proofErr w:type="spellEnd"/>
      <w:r w:rsidRPr="007A4200">
        <w:rPr>
          <w:rFonts w:ascii="Times New Roman" w:hAnsi="Times New Roman" w:cs="Times New Roman"/>
          <w:b/>
          <w:sz w:val="24"/>
          <w:szCs w:val="24"/>
        </w:rPr>
        <w:t xml:space="preserve"> počas obmedzenia školskej prevádzky 20.04.2020 – 24.04.2020</w:t>
      </w:r>
    </w:p>
    <w:p w:rsidR="00A42E66" w:rsidRDefault="00A42E66" w:rsidP="00A42E66">
      <w:pPr>
        <w:jc w:val="center"/>
        <w:rPr>
          <w:rFonts w:ascii="Times New Roman" w:hAnsi="Times New Roman" w:cs="Times New Roman"/>
          <w:b/>
          <w:sz w:val="24"/>
          <w:szCs w:val="24"/>
        </w:rPr>
      </w:pPr>
    </w:p>
    <w:p w:rsidR="00A42E66" w:rsidRPr="001459DE" w:rsidRDefault="00A42E66" w:rsidP="00A42E66">
      <w:pPr>
        <w:jc w:val="center"/>
        <w:rPr>
          <w:rFonts w:ascii="Times New Roman" w:hAnsi="Times New Roman" w:cs="Times New Roman"/>
          <w:b/>
          <w:sz w:val="28"/>
          <w:szCs w:val="28"/>
        </w:rPr>
      </w:pPr>
      <w:r w:rsidRPr="001459DE">
        <w:rPr>
          <w:rFonts w:ascii="Times New Roman" w:hAnsi="Times New Roman" w:cs="Times New Roman"/>
          <w:b/>
          <w:sz w:val="28"/>
          <w:szCs w:val="28"/>
        </w:rPr>
        <w:t>Fyzika</w:t>
      </w:r>
    </w:p>
    <w:p w:rsidR="00A42E66" w:rsidRDefault="00A42E66" w:rsidP="00A42E66">
      <w:pPr>
        <w:jc w:val="both"/>
        <w:rPr>
          <w:rFonts w:ascii="Times New Roman" w:hAnsi="Times New Roman" w:cs="Times New Roman"/>
          <w:b/>
          <w:sz w:val="24"/>
          <w:szCs w:val="24"/>
        </w:rPr>
      </w:pPr>
    </w:p>
    <w:p w:rsidR="00A42E66" w:rsidRDefault="00A42E66" w:rsidP="00A42E66">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sidRPr="001459DE">
        <w:rPr>
          <w:rFonts w:ascii="Times New Roman" w:hAnsi="Times New Roman" w:cs="Times New Roman"/>
          <w:b/>
          <w:sz w:val="24"/>
          <w:szCs w:val="24"/>
          <w:u w:val="single"/>
        </w:rPr>
        <w:t>Vyparovanie</w:t>
      </w:r>
    </w:p>
    <w:p w:rsidR="00A42E66" w:rsidRPr="001459DE" w:rsidRDefault="00A42E66" w:rsidP="00A42E66">
      <w:pPr>
        <w:jc w:val="both"/>
        <w:rPr>
          <w:rFonts w:ascii="Times New Roman" w:hAnsi="Times New Roman" w:cs="Times New Roman"/>
          <w:b/>
          <w:sz w:val="24"/>
          <w:szCs w:val="24"/>
          <w:u w:val="single"/>
        </w:rPr>
      </w:pP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Zo skúsenosti vieme, že po letnom daždi sa voda z teplého asfaltového chodníka vyparí oveľa skôr ako v chladnom jesennom dni. Teplý asfaltový chodník vodu zohreje a tá sa veľmi rýchlo vyparuje.</w:t>
      </w: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Pri sušení bielizne chceme, aby sa voda z nej vyparila čo najrýchlejšie. Preto bielizeň vešiame na šnúru. Ak ju necháme položenú na hromade, určite sa usuší oveľa neskôr.</w:t>
      </w: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Nie každá kvapalina sa vyparuje rovnako rýchlo. Jednoduchým dôkazom rýchlosti vyparovania kvapaliny je, ak necháme na pijavom papieri vyparovať dve rovnako veľké kvapky – kvapku vody a kvapku benzínu. Po chvíli zistíme, že benzín sa vyparí skôr. Benzín môžeme nahradiť napríklad kolínskou vodou, ktorá sa správa podobne. Kvapaliny ako benzín alebo alkohol sa vyparujú rýchlejšie ako voda.</w:t>
      </w: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Na rýchlosť vyparovania má vplyv aj vietor. Bielizeň sa vysuší rýchlejšie za veterného počasia. Vietor spôsobuje, že vodná para z blízkosti povrchu bielizne sa odstraňuje rýchlejšie a na jej miesto sa dostáva ďalšia vodná para. Možno to dokázať jednoduchým pokusom. Zamokrite na školskej tabuli rovnako veľké plochy, dostatočne vzdialené od seba. Ak jednu plochu budete ovievať zošitom, vysuší sa skôr.</w:t>
      </w:r>
    </w:p>
    <w:p w:rsidR="00A42E66" w:rsidRPr="001459DE" w:rsidRDefault="00A42E66" w:rsidP="00A42E66">
      <w:pPr>
        <w:jc w:val="both"/>
        <w:rPr>
          <w:rFonts w:ascii="Times New Roman" w:hAnsi="Times New Roman" w:cs="Times New Roman"/>
          <w:b/>
          <w:sz w:val="24"/>
          <w:szCs w:val="24"/>
        </w:rPr>
      </w:pPr>
      <w:r w:rsidRPr="001459DE">
        <w:rPr>
          <w:rFonts w:ascii="Times New Roman" w:hAnsi="Times New Roman" w:cs="Times New Roman"/>
          <w:b/>
          <w:sz w:val="24"/>
          <w:szCs w:val="24"/>
        </w:rPr>
        <w:t>Zapamätaj si:</w:t>
      </w:r>
    </w:p>
    <w:p w:rsidR="00A42E66" w:rsidRDefault="00A42E66" w:rsidP="00A42E66">
      <w:pPr>
        <w:pStyle w:val="Odsekzoznamu"/>
        <w:numPr>
          <w:ilvl w:val="0"/>
          <w:numId w:val="1"/>
        </w:numPr>
        <w:jc w:val="both"/>
        <w:rPr>
          <w:rFonts w:ascii="Times New Roman" w:hAnsi="Times New Roman" w:cs="Times New Roman"/>
          <w:sz w:val="24"/>
          <w:szCs w:val="24"/>
        </w:rPr>
      </w:pPr>
      <w:r w:rsidRPr="001459DE">
        <w:rPr>
          <w:rFonts w:ascii="Times New Roman" w:hAnsi="Times New Roman" w:cs="Times New Roman"/>
          <w:sz w:val="24"/>
          <w:szCs w:val="24"/>
        </w:rPr>
        <w:t xml:space="preserve">Vyparovanie kvapaliny prebieha pri každej teplote. </w:t>
      </w:r>
    </w:p>
    <w:p w:rsidR="00A42E66" w:rsidRDefault="00A42E66" w:rsidP="00A42E66">
      <w:pPr>
        <w:pStyle w:val="Odsekzoznamu"/>
        <w:numPr>
          <w:ilvl w:val="0"/>
          <w:numId w:val="1"/>
        </w:numPr>
        <w:jc w:val="both"/>
        <w:rPr>
          <w:rFonts w:ascii="Times New Roman" w:hAnsi="Times New Roman" w:cs="Times New Roman"/>
          <w:sz w:val="24"/>
          <w:szCs w:val="24"/>
        </w:rPr>
      </w:pPr>
      <w:r w:rsidRPr="001459DE">
        <w:rPr>
          <w:rFonts w:ascii="Times New Roman" w:hAnsi="Times New Roman" w:cs="Times New Roman"/>
          <w:sz w:val="24"/>
          <w:szCs w:val="24"/>
        </w:rPr>
        <w:t xml:space="preserve">Na rýchlosť vyparovania kvapaliny má vplyv: </w:t>
      </w:r>
    </w:p>
    <w:p w:rsidR="00A42E66" w:rsidRPr="001459DE" w:rsidRDefault="00A42E66" w:rsidP="00A42E66">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1459DE">
        <w:rPr>
          <w:rFonts w:ascii="Times New Roman" w:hAnsi="Times New Roman" w:cs="Times New Roman"/>
          <w:sz w:val="24"/>
          <w:szCs w:val="24"/>
        </w:rPr>
        <w:t>- teplota,</w:t>
      </w: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 xml:space="preserve">           - veľkosť povrchu kvapaliny,</w:t>
      </w:r>
    </w:p>
    <w:p w:rsidR="00A42E66" w:rsidRDefault="00A42E66" w:rsidP="00A42E66">
      <w:pPr>
        <w:jc w:val="both"/>
        <w:rPr>
          <w:rFonts w:ascii="Times New Roman" w:hAnsi="Times New Roman" w:cs="Times New Roman"/>
          <w:sz w:val="24"/>
          <w:szCs w:val="24"/>
        </w:rPr>
      </w:pPr>
      <w:r>
        <w:rPr>
          <w:rFonts w:ascii="Times New Roman" w:hAnsi="Times New Roman" w:cs="Times New Roman"/>
          <w:sz w:val="24"/>
          <w:szCs w:val="24"/>
        </w:rPr>
        <w:t xml:space="preserve">           - odstraňovanie pár nad povrchom kvapaliny, napr. vetrom.</w:t>
      </w:r>
    </w:p>
    <w:p w:rsidR="00A42E66" w:rsidRPr="001459DE" w:rsidRDefault="00A42E66" w:rsidP="00A42E66">
      <w:pPr>
        <w:pStyle w:val="Odsekzoznamu"/>
        <w:numPr>
          <w:ilvl w:val="0"/>
          <w:numId w:val="2"/>
        </w:numPr>
        <w:jc w:val="both"/>
        <w:rPr>
          <w:rFonts w:ascii="Times New Roman" w:hAnsi="Times New Roman" w:cs="Times New Roman"/>
          <w:sz w:val="24"/>
          <w:szCs w:val="24"/>
        </w:rPr>
      </w:pPr>
      <w:r w:rsidRPr="001459DE">
        <w:rPr>
          <w:rFonts w:ascii="Times New Roman" w:hAnsi="Times New Roman" w:cs="Times New Roman"/>
          <w:sz w:val="24"/>
          <w:szCs w:val="24"/>
        </w:rPr>
        <w:t>Rozličné druhy kvapaliny sa vyparujú rôzne rýchlo.</w:t>
      </w:r>
    </w:p>
    <w:p w:rsidR="00A42E66" w:rsidRDefault="00A42E66" w:rsidP="00A42E66">
      <w:pPr>
        <w:jc w:val="both"/>
        <w:rPr>
          <w:rFonts w:ascii="Times New Roman" w:hAnsi="Times New Roman" w:cs="Times New Roman"/>
          <w:sz w:val="24"/>
          <w:szCs w:val="24"/>
        </w:rPr>
      </w:pPr>
    </w:p>
    <w:p w:rsidR="00A42E66" w:rsidRPr="000B35AA" w:rsidRDefault="00A42E66" w:rsidP="00A42E66">
      <w:pPr>
        <w:spacing w:after="0" w:line="360" w:lineRule="auto"/>
        <w:rPr>
          <w:rFonts w:ascii="Times New Roman" w:hAnsi="Times New Roman" w:cs="Times New Roman"/>
          <w:b/>
          <w:sz w:val="24"/>
          <w:szCs w:val="24"/>
        </w:rPr>
      </w:pPr>
      <w:r w:rsidRPr="000B35AA">
        <w:rPr>
          <w:rFonts w:ascii="Times New Roman" w:hAnsi="Times New Roman" w:cs="Times New Roman"/>
          <w:b/>
          <w:sz w:val="24"/>
          <w:szCs w:val="24"/>
        </w:rPr>
        <w:t xml:space="preserve">Učebnica str. </w:t>
      </w:r>
      <w:r>
        <w:rPr>
          <w:rFonts w:ascii="Times New Roman" w:hAnsi="Times New Roman" w:cs="Times New Roman"/>
          <w:b/>
          <w:sz w:val="24"/>
          <w:szCs w:val="24"/>
        </w:rPr>
        <w:t xml:space="preserve">58 </w:t>
      </w:r>
      <w:r w:rsidRPr="000B35AA">
        <w:rPr>
          <w:rFonts w:ascii="Times New Roman" w:hAnsi="Times New Roman" w:cs="Times New Roman"/>
          <w:b/>
          <w:sz w:val="24"/>
          <w:szCs w:val="24"/>
        </w:rPr>
        <w:t>-</w:t>
      </w:r>
      <w:r>
        <w:rPr>
          <w:rFonts w:ascii="Times New Roman" w:hAnsi="Times New Roman" w:cs="Times New Roman"/>
          <w:b/>
          <w:sz w:val="24"/>
          <w:szCs w:val="24"/>
        </w:rPr>
        <w:t xml:space="preserve"> 6</w:t>
      </w:r>
      <w:r w:rsidRPr="000B35AA">
        <w:rPr>
          <w:rFonts w:ascii="Times New Roman" w:hAnsi="Times New Roman" w:cs="Times New Roman"/>
          <w:b/>
          <w:sz w:val="24"/>
          <w:szCs w:val="24"/>
        </w:rPr>
        <w:t>0 - prečítať</w:t>
      </w:r>
    </w:p>
    <w:p w:rsidR="00A42E66" w:rsidRPr="000B35AA" w:rsidRDefault="00A42E66" w:rsidP="00A42E66">
      <w:pPr>
        <w:spacing w:after="0" w:line="360" w:lineRule="auto"/>
        <w:rPr>
          <w:rFonts w:ascii="Times New Roman" w:hAnsi="Times New Roman" w:cs="Times New Roman"/>
          <w:b/>
          <w:sz w:val="24"/>
          <w:szCs w:val="24"/>
        </w:rPr>
      </w:pPr>
      <w:r w:rsidRPr="000B35AA">
        <w:rPr>
          <w:rFonts w:ascii="Times New Roman" w:hAnsi="Times New Roman" w:cs="Times New Roman"/>
          <w:b/>
          <w:sz w:val="24"/>
          <w:szCs w:val="24"/>
        </w:rPr>
        <w:t>Čo si zapamätám – prepísať do zošita a naučiť sa</w:t>
      </w:r>
      <w:r>
        <w:rPr>
          <w:rFonts w:ascii="Times New Roman" w:hAnsi="Times New Roman" w:cs="Times New Roman"/>
          <w:b/>
          <w:sz w:val="24"/>
          <w:szCs w:val="24"/>
        </w:rPr>
        <w:t>.</w:t>
      </w:r>
    </w:p>
    <w:p w:rsidR="004A3EA0" w:rsidRDefault="004A3EA0"/>
    <w:sectPr w:rsidR="004A3E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25ADC"/>
    <w:multiLevelType w:val="hybridMultilevel"/>
    <w:tmpl w:val="E57448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4A9C086E"/>
    <w:multiLevelType w:val="hybridMultilevel"/>
    <w:tmpl w:val="4B74F8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42E66"/>
    <w:rsid w:val="004A3EA0"/>
    <w:rsid w:val="00A42E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42E6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Microsoft</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dc:creator>
  <cp:keywords/>
  <dc:description/>
  <cp:lastModifiedBy>Marián</cp:lastModifiedBy>
  <cp:revision>2</cp:revision>
  <dcterms:created xsi:type="dcterms:W3CDTF">2020-04-19T21:04:00Z</dcterms:created>
  <dcterms:modified xsi:type="dcterms:W3CDTF">2020-04-19T21:04:00Z</dcterms:modified>
</cp:coreProperties>
</file>