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EE98" w14:textId="68621231" w:rsidR="00B536D1" w:rsidRDefault="00A752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Tygodniowy zakres treści nauczania dla klasy 2b </w:t>
      </w:r>
      <w:r w:rsidRPr="00B9762A">
        <w:rPr>
          <w:rFonts w:cstheme="minorHAnsi"/>
          <w:color w:val="000000" w:themeColor="text1"/>
        </w:rPr>
        <w:t xml:space="preserve"> – Renata Rykowska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03"/>
        <w:gridCol w:w="30"/>
        <w:gridCol w:w="4426"/>
        <w:gridCol w:w="30"/>
        <w:gridCol w:w="3439"/>
      </w:tblGrid>
      <w:tr w:rsidR="00B536D1" w14:paraId="43312D1F" w14:textId="77777777" w:rsidTr="00673C45">
        <w:tc>
          <w:tcPr>
            <w:tcW w:w="1346" w:type="dxa"/>
          </w:tcPr>
          <w:p w14:paraId="7E3DEEB4" w14:textId="2091F9B1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Data</w:t>
            </w:r>
          </w:p>
        </w:tc>
        <w:tc>
          <w:tcPr>
            <w:tcW w:w="1503" w:type="dxa"/>
          </w:tcPr>
          <w:p w14:paraId="28FB74D7" w14:textId="09E3AECB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456" w:type="dxa"/>
            <w:gridSpan w:val="2"/>
          </w:tcPr>
          <w:p w14:paraId="51BE22E9" w14:textId="5F46F9D3" w:rsidR="00B536D1" w:rsidRDefault="00B536D1" w:rsidP="00B536D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  <w:p w14:paraId="11774D53" w14:textId="04BD6BA2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469" w:type="dxa"/>
            <w:gridSpan w:val="2"/>
          </w:tcPr>
          <w:p w14:paraId="40381958" w14:textId="1D32BA3C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B536D1" w14:paraId="70085AED" w14:textId="77777777" w:rsidTr="00673C45">
        <w:tc>
          <w:tcPr>
            <w:tcW w:w="10774" w:type="dxa"/>
            <w:gridSpan w:val="6"/>
          </w:tcPr>
          <w:p w14:paraId="73C53828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Blok tematyczny:  Różni, a tacy sami. </w:t>
            </w:r>
          </w:p>
        </w:tc>
      </w:tr>
      <w:tr w:rsidR="00673C45" w14:paraId="34452446" w14:textId="77777777" w:rsidTr="00673C45">
        <w:tc>
          <w:tcPr>
            <w:tcW w:w="1346" w:type="dxa"/>
          </w:tcPr>
          <w:p w14:paraId="2480458C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25.05</w:t>
            </w:r>
          </w:p>
          <w:p w14:paraId="67F8D92F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</w:tc>
        <w:tc>
          <w:tcPr>
            <w:tcW w:w="1533" w:type="dxa"/>
            <w:gridSpan w:val="2"/>
          </w:tcPr>
          <w:p w14:paraId="50B0CB4C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Każdy z nas jest ważny.</w:t>
            </w:r>
          </w:p>
        </w:tc>
        <w:tc>
          <w:tcPr>
            <w:tcW w:w="4456" w:type="dxa"/>
            <w:gridSpan w:val="2"/>
          </w:tcPr>
          <w:p w14:paraId="2973F9AE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41 i 42. Czytamy teksty i pytania pod nim. Pisemnie do zeszytu nr 1 robimy ćw. 3 ze str.41, ćw. 1 i 2 ze str. 42.</w:t>
            </w:r>
          </w:p>
          <w:p w14:paraId="613E3E3C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56 i57.</w:t>
            </w:r>
          </w:p>
          <w:p w14:paraId="2BE65C37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Ćwiczenie do matematyki str. 66 i 67 – traktujemy jak sprawdzian, skan lub zdjęcie proszę przesłać na maila służbowego nauczyciela. </w:t>
            </w:r>
          </w:p>
          <w:p w14:paraId="3F6C6A58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Muzyka – str. 86 i 87. Uczymy się na pamięć całej piosenki pt. „Bo co może mały człowiek” najpóźniej do piątku 29.05. 2020r. Piosenkę prezentujemy nauczycielowi podczas konsultacji on-line na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Skypie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>.  Każdy uczeń dzwoni w dogodnym dla siebie terminie.</w:t>
            </w:r>
          </w:p>
          <w:p w14:paraId="3D388CEF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Dziennik czytelnika – skan lub zdjęcie wpisu proszę przesłać na maila służbowego nauczyciela.</w:t>
            </w:r>
          </w:p>
          <w:p w14:paraId="3D8373EF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39" w:type="dxa"/>
          </w:tcPr>
          <w:p w14:paraId="4A6FF86F" w14:textId="502E0DB7" w:rsidR="00673C45" w:rsidRDefault="00E64D4E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Praca dodatkowa: </w:t>
            </w:r>
          </w:p>
          <w:p w14:paraId="11D0FA61" w14:textId="6B9CF2E0" w:rsidR="00E64D4E" w:rsidRDefault="00D76AB7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1) </w:t>
            </w:r>
            <w:r w:rsidR="00E64D4E">
              <w:rPr>
                <w:rFonts w:cstheme="minorHAnsi"/>
                <w:color w:val="000000" w:themeColor="text1"/>
              </w:rPr>
              <w:t xml:space="preserve">Uczniowie biorący udział  w </w:t>
            </w:r>
            <w:r>
              <w:rPr>
                <w:rFonts w:cstheme="minorHAnsi"/>
                <w:color w:val="000000" w:themeColor="text1"/>
              </w:rPr>
              <w:t xml:space="preserve"> Międzynarodowym Konkursie Kangur Matematyczny rozwiązują zadania przesłane przez wychowawcę w wiadomościach na </w:t>
            </w:r>
            <w:proofErr w:type="spellStart"/>
            <w:r>
              <w:rPr>
                <w:rFonts w:cstheme="minorHAnsi"/>
                <w:color w:val="000000" w:themeColor="text1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dnia 18 maja 2020 r. i na </w:t>
            </w:r>
            <w:proofErr w:type="spellStart"/>
            <w:r>
              <w:rPr>
                <w:rFonts w:cstheme="minorHAnsi"/>
                <w:color w:val="000000" w:themeColor="text1"/>
              </w:rPr>
              <w:t>GSuite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14 maja 2020 r. </w:t>
            </w:r>
          </w:p>
          <w:p w14:paraId="449AA7F2" w14:textId="4FAB6C2F" w:rsidR="00673C45" w:rsidRDefault="00D76AB7" w:rsidP="00D76AB7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7E622A0D" w14:textId="00F53E19" w:rsidR="00D76AB7" w:rsidRDefault="00D76AB7" w:rsidP="00D76AB7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2) Uczniowie, którzy nie biorą udziału w konkursie matematycznym</w:t>
            </w:r>
            <w:r w:rsidR="00A77717"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 xml:space="preserve"> kontynuują pracę na stronie </w:t>
            </w:r>
            <w:hyperlink r:id="rId8" w:history="1">
              <w:r w:rsidRPr="00055F90">
                <w:rPr>
                  <w:rStyle w:val="Hipercze"/>
                  <w:rFonts w:cstheme="minorHAnsi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</w:rPr>
              <w:t xml:space="preserve"> (rozwiązują quizy, których jeszcze nie robiliśmy)</w:t>
            </w:r>
            <w:r w:rsidR="00A77717">
              <w:rPr>
                <w:rFonts w:cstheme="minorHAnsi"/>
                <w:color w:val="000000" w:themeColor="text1"/>
              </w:rPr>
              <w:t xml:space="preserve">. </w:t>
            </w:r>
          </w:p>
          <w:p w14:paraId="7C29BEC9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</w:p>
          <w:p w14:paraId="688916FC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</w:p>
          <w:p w14:paraId="6E43A606" w14:textId="637C3227" w:rsidR="00673C45" w:rsidRDefault="00673C45" w:rsidP="009A1ED4">
            <w:pPr>
              <w:rPr>
                <w:rFonts w:cstheme="minorHAnsi"/>
                <w:color w:val="000000" w:themeColor="text1"/>
              </w:rPr>
            </w:pPr>
          </w:p>
        </w:tc>
      </w:tr>
      <w:tr w:rsidR="00673C45" w14:paraId="53E0D83D" w14:textId="77777777" w:rsidTr="00673C45">
        <w:tc>
          <w:tcPr>
            <w:tcW w:w="1346" w:type="dxa"/>
          </w:tcPr>
          <w:p w14:paraId="5B8D6114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26.05</w:t>
            </w:r>
          </w:p>
          <w:p w14:paraId="59D21953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  <w:gridSpan w:val="2"/>
          </w:tcPr>
          <w:p w14:paraId="6C2275EB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Planujemy zakupy.</w:t>
            </w:r>
          </w:p>
        </w:tc>
        <w:tc>
          <w:tcPr>
            <w:tcW w:w="4456" w:type="dxa"/>
            <w:gridSpan w:val="2"/>
          </w:tcPr>
          <w:p w14:paraId="0112A060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43,44,45,46, 47 .</w:t>
            </w:r>
          </w:p>
          <w:p w14:paraId="429F3AD9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Czytamy tekst i pytania pod nim. </w:t>
            </w:r>
          </w:p>
          <w:p w14:paraId="71A1649B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58 i 59. </w:t>
            </w:r>
          </w:p>
          <w:p w14:paraId="579D8871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58 i 59. Wszystkie zadania pisemnie do zeszytu M.</w:t>
            </w:r>
          </w:p>
          <w:p w14:paraId="518833E3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68</w:t>
            </w:r>
          </w:p>
          <w:p w14:paraId="713B6753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39" w:type="dxa"/>
          </w:tcPr>
          <w:p w14:paraId="5E40C983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Praca dodatkowa: </w:t>
            </w:r>
          </w:p>
          <w:p w14:paraId="767F805A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1) Uczniowie biorący udział  w  Międzynarodowym Konkursie Kangur Matematyczny rozwiązują zadania przesłane przez wychowawcę w wiadomościach na </w:t>
            </w:r>
            <w:proofErr w:type="spellStart"/>
            <w:r>
              <w:rPr>
                <w:rFonts w:cstheme="minorHAnsi"/>
                <w:color w:val="000000" w:themeColor="text1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dnia 18 maja 2020 r. i na </w:t>
            </w:r>
            <w:proofErr w:type="spellStart"/>
            <w:r>
              <w:rPr>
                <w:rFonts w:cstheme="minorHAnsi"/>
                <w:color w:val="000000" w:themeColor="text1"/>
              </w:rPr>
              <w:t>GSuite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14 maja 2020 r. </w:t>
            </w:r>
          </w:p>
          <w:p w14:paraId="146BEDC4" w14:textId="77777777" w:rsidR="00CD1C73" w:rsidRDefault="00CD1C73" w:rsidP="00CD1C73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0B8D2F6E" w14:textId="77777777" w:rsidR="00CD1C73" w:rsidRDefault="00CD1C73" w:rsidP="00CD1C73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2) Uczniowie, którzy nie biorą udziału w konkursie matematycznym,  kontynuują pracę na stronie </w:t>
            </w:r>
            <w:hyperlink r:id="rId9" w:history="1">
              <w:r w:rsidRPr="00055F90">
                <w:rPr>
                  <w:rStyle w:val="Hipercze"/>
                  <w:rFonts w:cstheme="minorHAnsi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</w:rPr>
              <w:t xml:space="preserve"> (rozwiązują quizy, których jeszcze nie robiliśmy). </w:t>
            </w:r>
          </w:p>
          <w:p w14:paraId="42613D6B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</w:p>
          <w:p w14:paraId="0EF7CF85" w14:textId="4B3D5F2F" w:rsidR="00673C45" w:rsidRDefault="00673C45" w:rsidP="009A1ED4">
            <w:pPr>
              <w:rPr>
                <w:rFonts w:cstheme="minorHAnsi"/>
                <w:color w:val="000000" w:themeColor="text1"/>
              </w:rPr>
            </w:pPr>
          </w:p>
        </w:tc>
      </w:tr>
      <w:tr w:rsidR="00673C45" w14:paraId="6417485C" w14:textId="77777777" w:rsidTr="00673C45">
        <w:tc>
          <w:tcPr>
            <w:tcW w:w="1346" w:type="dxa"/>
          </w:tcPr>
          <w:p w14:paraId="73D47B77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27.05</w:t>
            </w:r>
          </w:p>
          <w:p w14:paraId="3991863B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533" w:type="dxa"/>
            <w:gridSpan w:val="2"/>
          </w:tcPr>
          <w:p w14:paraId="1ED764F8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uważnym słuchaniu.</w:t>
            </w:r>
          </w:p>
        </w:tc>
        <w:tc>
          <w:tcPr>
            <w:tcW w:w="4456" w:type="dxa"/>
            <w:gridSpan w:val="2"/>
          </w:tcPr>
          <w:p w14:paraId="48494846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48. Czytamy tekst i pytania pod nim. </w:t>
            </w:r>
          </w:p>
          <w:p w14:paraId="3E667887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60 i 61.</w:t>
            </w:r>
          </w:p>
          <w:p w14:paraId="7C2A9760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60. Wszystkie zadania pisemnie do zeszytu M.</w:t>
            </w:r>
          </w:p>
          <w:p w14:paraId="08FE30E5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69 </w:t>
            </w:r>
          </w:p>
          <w:p w14:paraId="1AA66DC7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39" w:type="dxa"/>
          </w:tcPr>
          <w:p w14:paraId="277DFD07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Praca dodatkowa: </w:t>
            </w:r>
          </w:p>
          <w:p w14:paraId="2760B024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1) Uczniowie biorący udział  w  Międzynarodowym Konkursie Kangur Matematyczny rozwiązują zadania przesłane przez wychowawcę w wiadomościach na </w:t>
            </w:r>
            <w:proofErr w:type="spellStart"/>
            <w:r>
              <w:rPr>
                <w:rFonts w:cstheme="minorHAnsi"/>
                <w:color w:val="000000" w:themeColor="text1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dnia 18 maja 2020 r. i na </w:t>
            </w:r>
            <w:proofErr w:type="spellStart"/>
            <w:r>
              <w:rPr>
                <w:rFonts w:cstheme="minorHAnsi"/>
                <w:color w:val="000000" w:themeColor="text1"/>
              </w:rPr>
              <w:t>GSuite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14 maja 2020 r. </w:t>
            </w:r>
          </w:p>
          <w:p w14:paraId="43520A34" w14:textId="77777777" w:rsidR="00CD1C73" w:rsidRDefault="00CD1C73" w:rsidP="00CD1C73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3D5E3E6A" w14:textId="77777777" w:rsidR="00CD1C73" w:rsidRDefault="00CD1C73" w:rsidP="00CD1C73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2) Uczniowie, którzy nie biorą udziału w konkursie </w:t>
            </w:r>
            <w:r>
              <w:rPr>
                <w:rFonts w:cstheme="minorHAnsi"/>
                <w:color w:val="000000" w:themeColor="text1"/>
              </w:rPr>
              <w:lastRenderedPageBreak/>
              <w:t xml:space="preserve">matematycznym,  kontynuują pracę na stronie </w:t>
            </w:r>
            <w:hyperlink r:id="rId10" w:history="1">
              <w:r w:rsidRPr="00055F90">
                <w:rPr>
                  <w:rStyle w:val="Hipercze"/>
                  <w:rFonts w:cstheme="minorHAnsi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</w:rPr>
              <w:t xml:space="preserve"> (rozwiązują quizy, których jeszcze nie robiliśmy). </w:t>
            </w:r>
          </w:p>
          <w:p w14:paraId="638D33F5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</w:p>
          <w:p w14:paraId="67EF5831" w14:textId="77777777" w:rsidR="00673C45" w:rsidRDefault="00673C45" w:rsidP="00673C45">
            <w:pPr>
              <w:rPr>
                <w:rFonts w:cstheme="minorHAnsi"/>
                <w:color w:val="000000" w:themeColor="text1"/>
              </w:rPr>
            </w:pPr>
          </w:p>
        </w:tc>
      </w:tr>
      <w:tr w:rsidR="00673C45" w14:paraId="6F56448A" w14:textId="77777777" w:rsidTr="00673C45">
        <w:tc>
          <w:tcPr>
            <w:tcW w:w="1346" w:type="dxa"/>
          </w:tcPr>
          <w:p w14:paraId="6C3FD539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28.05</w:t>
            </w:r>
          </w:p>
          <w:p w14:paraId="67E3E9CF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czwartek</w:t>
            </w:r>
          </w:p>
        </w:tc>
        <w:tc>
          <w:tcPr>
            <w:tcW w:w="1533" w:type="dxa"/>
            <w:gridSpan w:val="2"/>
          </w:tcPr>
          <w:p w14:paraId="2D8D9F04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Potyczki ortograficzne. Ważne są ćwiczenia, gdy  ó się nie wymienia. </w:t>
            </w:r>
          </w:p>
        </w:tc>
        <w:tc>
          <w:tcPr>
            <w:tcW w:w="4456" w:type="dxa"/>
            <w:gridSpan w:val="2"/>
          </w:tcPr>
          <w:p w14:paraId="2D1A16C0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49. Czytamy tekst i pytania pod nim. Pisemnie do zeszytu nr 1 robimy ćw. 2 i 3 str. 49.</w:t>
            </w:r>
          </w:p>
          <w:p w14:paraId="5CE7835D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62 i 63.</w:t>
            </w:r>
          </w:p>
          <w:p w14:paraId="38A768CB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3) Informatyka – podręcznik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– wykonujemy  zadanie z płyty (na płycie wybieramy ostatnią zakładkę – programowanie gry – zadanie nr 10 i 11 – wykonujemy wszystkie  etapy).</w:t>
            </w:r>
          </w:p>
          <w:p w14:paraId="096BFDB4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EF0A096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39" w:type="dxa"/>
          </w:tcPr>
          <w:p w14:paraId="3B0F3AD6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Praca dodatkowa: </w:t>
            </w:r>
          </w:p>
          <w:p w14:paraId="5250EEBF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1) Uczniowie biorący udział  w  Międzynarodowym Konkursie Kangur Matematyczny rozwiązują zadania przesłane przez wychowawcę w wiadomościach na </w:t>
            </w:r>
            <w:proofErr w:type="spellStart"/>
            <w:r>
              <w:rPr>
                <w:rFonts w:cstheme="minorHAnsi"/>
                <w:color w:val="000000" w:themeColor="text1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dnia 18 maja 2020 r. i na </w:t>
            </w:r>
            <w:proofErr w:type="spellStart"/>
            <w:r>
              <w:rPr>
                <w:rFonts w:cstheme="minorHAnsi"/>
                <w:color w:val="000000" w:themeColor="text1"/>
              </w:rPr>
              <w:t>GSuite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14 maja 2020 r. </w:t>
            </w:r>
          </w:p>
          <w:p w14:paraId="05E3E869" w14:textId="77777777" w:rsidR="00CD1C73" w:rsidRDefault="00CD1C73" w:rsidP="00CD1C73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1357C184" w14:textId="77777777" w:rsidR="00CD1C73" w:rsidRDefault="00CD1C73" w:rsidP="00CD1C73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2) Uczniowie, którzy nie biorą udziału w konkursie matematycznym,  kontynuują pracę na stronie </w:t>
            </w:r>
            <w:hyperlink r:id="rId11" w:history="1">
              <w:r w:rsidRPr="00055F90">
                <w:rPr>
                  <w:rStyle w:val="Hipercze"/>
                  <w:rFonts w:cstheme="minorHAnsi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</w:rPr>
              <w:t xml:space="preserve"> (rozwiązują quizy, których jeszcze nie robiliśmy). </w:t>
            </w:r>
          </w:p>
          <w:p w14:paraId="28A78F5D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</w:p>
          <w:p w14:paraId="404D44D4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</w:p>
        </w:tc>
      </w:tr>
      <w:tr w:rsidR="00673C45" w14:paraId="4DA348C8" w14:textId="77777777" w:rsidTr="00673C45">
        <w:tc>
          <w:tcPr>
            <w:tcW w:w="10774" w:type="dxa"/>
            <w:gridSpan w:val="6"/>
          </w:tcPr>
          <w:p w14:paraId="5B9065EE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Blok tematyczny: Piękna nasza Polska cała. </w:t>
            </w:r>
          </w:p>
        </w:tc>
      </w:tr>
      <w:tr w:rsidR="00673C45" w14:paraId="0C4BFE3D" w14:textId="77777777" w:rsidTr="00673C45">
        <w:tc>
          <w:tcPr>
            <w:tcW w:w="1346" w:type="dxa"/>
          </w:tcPr>
          <w:p w14:paraId="0C2BFB06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29.05</w:t>
            </w:r>
          </w:p>
          <w:p w14:paraId="0E49CAE8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piątek</w:t>
            </w:r>
          </w:p>
        </w:tc>
        <w:tc>
          <w:tcPr>
            <w:tcW w:w="1533" w:type="dxa"/>
            <w:gridSpan w:val="2"/>
          </w:tcPr>
          <w:p w14:paraId="3FF9E2D3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Królowa naszych rzek.</w:t>
            </w:r>
          </w:p>
        </w:tc>
        <w:tc>
          <w:tcPr>
            <w:tcW w:w="4456" w:type="dxa"/>
            <w:gridSpan w:val="2"/>
          </w:tcPr>
          <w:p w14:paraId="707F897F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50, 51, 52, 53. Czytamy teksty i pytania. Pisemnie do zeszytu nr 1 robimy ćw. 2 i 3 str. 51, ćw. 1,2,3 str. 52</w:t>
            </w:r>
          </w:p>
          <w:p w14:paraId="67CACCF6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64</w:t>
            </w:r>
          </w:p>
          <w:p w14:paraId="6A25F512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61. Wszystkie zadania pisemnie do zeszytu M.</w:t>
            </w:r>
          </w:p>
          <w:p w14:paraId="4D37AF78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70 </w:t>
            </w:r>
          </w:p>
          <w:p w14:paraId="6C537911" w14:textId="77777777" w:rsidR="00673C45" w:rsidRDefault="00673C45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Ciekawostki o wodzie:</w:t>
            </w:r>
          </w:p>
          <w:p w14:paraId="59585F49" w14:textId="77777777" w:rsidR="00673C45" w:rsidRPr="00582C25" w:rsidRDefault="008E2478" w:rsidP="009A1ED4">
            <w:pPr>
              <w:rPr>
                <w:sz w:val="20"/>
                <w:szCs w:val="20"/>
              </w:rPr>
            </w:pPr>
            <w:hyperlink r:id="rId12" w:history="1">
              <w:r w:rsidR="00673C45" w:rsidRPr="00582C25">
                <w:rPr>
                  <w:color w:val="0000FF"/>
                  <w:sz w:val="20"/>
                  <w:szCs w:val="20"/>
                  <w:u w:val="single"/>
                </w:rPr>
                <w:t>http://mlodyhydrolog.pl/bazawiedzy/baza/woda-to-zycie/7</w:t>
              </w:r>
            </w:hyperlink>
          </w:p>
          <w:p w14:paraId="2E4C52C1" w14:textId="04D71230" w:rsidR="00673C45" w:rsidRDefault="00F37E71" w:rsidP="009A1E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(Na stronie :  lektor,  efekty dźwiękowe, filmy;  zachęcam  do przejrzenia kolejnych zakładek)</w:t>
            </w:r>
          </w:p>
        </w:tc>
        <w:tc>
          <w:tcPr>
            <w:tcW w:w="3439" w:type="dxa"/>
          </w:tcPr>
          <w:p w14:paraId="4C213D37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Praca dodatkowa: </w:t>
            </w:r>
          </w:p>
          <w:p w14:paraId="323636DB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1) Uczniowie biorący udział  w  Międzynarodowym Konkursie Kangur Matematyczny rozwiązują zadania przesłane przez wychowawcę w wiadomościach na </w:t>
            </w:r>
            <w:proofErr w:type="spellStart"/>
            <w:r>
              <w:rPr>
                <w:rFonts w:cstheme="minorHAnsi"/>
                <w:color w:val="000000" w:themeColor="text1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dnia 18 maja 2020 r. i na </w:t>
            </w:r>
            <w:proofErr w:type="spellStart"/>
            <w:r>
              <w:rPr>
                <w:rFonts w:cstheme="minorHAnsi"/>
                <w:color w:val="000000" w:themeColor="text1"/>
              </w:rPr>
              <w:t>GSuite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14 maja 2020 r. </w:t>
            </w:r>
          </w:p>
          <w:p w14:paraId="64E33B29" w14:textId="77777777" w:rsidR="00CD1C73" w:rsidRDefault="00CD1C73" w:rsidP="00CD1C73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7C61784C" w14:textId="77777777" w:rsidR="00CD1C73" w:rsidRDefault="00CD1C73" w:rsidP="00CD1C73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2) Uczniowie, którzy nie biorą udziału w konkursie matematycznym,  kontynuują pracę na stronie </w:t>
            </w:r>
            <w:hyperlink r:id="rId13" w:history="1">
              <w:r w:rsidRPr="00055F90">
                <w:rPr>
                  <w:rStyle w:val="Hipercze"/>
                  <w:rFonts w:cstheme="minorHAnsi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</w:rPr>
              <w:t xml:space="preserve"> (rozwiązują quizy, których jeszcze nie robiliśmy). </w:t>
            </w:r>
          </w:p>
          <w:p w14:paraId="4250E4BC" w14:textId="77777777" w:rsidR="00CD1C73" w:rsidRDefault="00CD1C73" w:rsidP="00CD1C73">
            <w:pPr>
              <w:rPr>
                <w:rFonts w:cstheme="minorHAnsi"/>
                <w:color w:val="000000" w:themeColor="text1"/>
              </w:rPr>
            </w:pPr>
          </w:p>
          <w:p w14:paraId="410F8AC8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7334E8C" w14:textId="16593B8F" w:rsidR="007D2C83" w:rsidRDefault="007D2C83">
      <w:pPr>
        <w:rPr>
          <w:rFonts w:cstheme="minorHAnsi"/>
          <w:color w:val="000000" w:themeColor="text1"/>
        </w:rPr>
      </w:pPr>
    </w:p>
    <w:sectPr w:rsidR="007D2C8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2F521" w14:textId="77777777" w:rsidR="008E2478" w:rsidRDefault="008E2478" w:rsidP="00B60B18">
      <w:pPr>
        <w:spacing w:after="0" w:line="240" w:lineRule="auto"/>
      </w:pPr>
      <w:r>
        <w:separator/>
      </w:r>
    </w:p>
  </w:endnote>
  <w:endnote w:type="continuationSeparator" w:id="0">
    <w:p w14:paraId="3F7F7FFE" w14:textId="77777777" w:rsidR="008E2478" w:rsidRDefault="008E2478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C226" w14:textId="0BFCC418" w:rsidR="00BD3606" w:rsidRDefault="00BD3606">
    <w:pPr>
      <w:pStyle w:val="Stopka"/>
    </w:pPr>
    <w: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E60E" w14:textId="77777777" w:rsidR="008E2478" w:rsidRDefault="008E2478" w:rsidP="00B60B18">
      <w:pPr>
        <w:spacing w:after="0" w:line="240" w:lineRule="auto"/>
      </w:pPr>
      <w:r>
        <w:separator/>
      </w:r>
    </w:p>
  </w:footnote>
  <w:footnote w:type="continuationSeparator" w:id="0">
    <w:p w14:paraId="227C765D" w14:textId="77777777" w:rsidR="008E2478" w:rsidRDefault="008E2478" w:rsidP="00B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7352"/>
    <w:multiLevelType w:val="hybridMultilevel"/>
    <w:tmpl w:val="71589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810"/>
    <w:multiLevelType w:val="hybridMultilevel"/>
    <w:tmpl w:val="C6540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6751"/>
    <w:multiLevelType w:val="hybridMultilevel"/>
    <w:tmpl w:val="EA988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7883"/>
    <w:multiLevelType w:val="hybridMultilevel"/>
    <w:tmpl w:val="E63E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367"/>
    <w:multiLevelType w:val="hybridMultilevel"/>
    <w:tmpl w:val="83B64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1CC8"/>
    <w:multiLevelType w:val="hybridMultilevel"/>
    <w:tmpl w:val="1FDA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860"/>
    <w:multiLevelType w:val="hybridMultilevel"/>
    <w:tmpl w:val="E3409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E2657"/>
    <w:multiLevelType w:val="hybridMultilevel"/>
    <w:tmpl w:val="DC149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71D"/>
    <w:multiLevelType w:val="hybridMultilevel"/>
    <w:tmpl w:val="6388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DC"/>
    <w:rsid w:val="00003F61"/>
    <w:rsid w:val="00010A3F"/>
    <w:rsid w:val="0001721E"/>
    <w:rsid w:val="00032FD7"/>
    <w:rsid w:val="000554E5"/>
    <w:rsid w:val="000906FB"/>
    <w:rsid w:val="000A042A"/>
    <w:rsid w:val="000C2318"/>
    <w:rsid w:val="000E06EA"/>
    <w:rsid w:val="001101A5"/>
    <w:rsid w:val="0011140F"/>
    <w:rsid w:val="00157A01"/>
    <w:rsid w:val="001700B0"/>
    <w:rsid w:val="00175E54"/>
    <w:rsid w:val="001811C5"/>
    <w:rsid w:val="0019123B"/>
    <w:rsid w:val="001A5418"/>
    <w:rsid w:val="001B2BF5"/>
    <w:rsid w:val="001D2CCB"/>
    <w:rsid w:val="001D64F5"/>
    <w:rsid w:val="001E721F"/>
    <w:rsid w:val="002149EB"/>
    <w:rsid w:val="00255519"/>
    <w:rsid w:val="00273891"/>
    <w:rsid w:val="00277D81"/>
    <w:rsid w:val="002941CA"/>
    <w:rsid w:val="002C4FA8"/>
    <w:rsid w:val="002E629F"/>
    <w:rsid w:val="002F3017"/>
    <w:rsid w:val="00310F13"/>
    <w:rsid w:val="00314DFC"/>
    <w:rsid w:val="00324F11"/>
    <w:rsid w:val="0033169D"/>
    <w:rsid w:val="00341204"/>
    <w:rsid w:val="00360790"/>
    <w:rsid w:val="0038519F"/>
    <w:rsid w:val="00390AEF"/>
    <w:rsid w:val="003A6C07"/>
    <w:rsid w:val="003C6450"/>
    <w:rsid w:val="003D30EB"/>
    <w:rsid w:val="003E7047"/>
    <w:rsid w:val="00407C7C"/>
    <w:rsid w:val="00423BD1"/>
    <w:rsid w:val="00427684"/>
    <w:rsid w:val="00435D42"/>
    <w:rsid w:val="00446107"/>
    <w:rsid w:val="00452A56"/>
    <w:rsid w:val="004600F9"/>
    <w:rsid w:val="00477CB6"/>
    <w:rsid w:val="004850DE"/>
    <w:rsid w:val="00492FAF"/>
    <w:rsid w:val="0049726C"/>
    <w:rsid w:val="00497A31"/>
    <w:rsid w:val="004A5CA1"/>
    <w:rsid w:val="004B2317"/>
    <w:rsid w:val="004C44A9"/>
    <w:rsid w:val="004E027E"/>
    <w:rsid w:val="004E19E9"/>
    <w:rsid w:val="00500846"/>
    <w:rsid w:val="00527BD2"/>
    <w:rsid w:val="005345C9"/>
    <w:rsid w:val="0054105C"/>
    <w:rsid w:val="00542077"/>
    <w:rsid w:val="00545B33"/>
    <w:rsid w:val="005512B1"/>
    <w:rsid w:val="00552F9B"/>
    <w:rsid w:val="005B1077"/>
    <w:rsid w:val="005B7981"/>
    <w:rsid w:val="005D1D35"/>
    <w:rsid w:val="005E2941"/>
    <w:rsid w:val="00613764"/>
    <w:rsid w:val="00633975"/>
    <w:rsid w:val="00641580"/>
    <w:rsid w:val="00671DBB"/>
    <w:rsid w:val="00673C45"/>
    <w:rsid w:val="0067620A"/>
    <w:rsid w:val="00677E09"/>
    <w:rsid w:val="006842E4"/>
    <w:rsid w:val="006A5859"/>
    <w:rsid w:val="006B76AB"/>
    <w:rsid w:val="006C3C4C"/>
    <w:rsid w:val="006D2473"/>
    <w:rsid w:val="006E6D95"/>
    <w:rsid w:val="0070757A"/>
    <w:rsid w:val="007246D0"/>
    <w:rsid w:val="00734F8A"/>
    <w:rsid w:val="007679BA"/>
    <w:rsid w:val="00777C9A"/>
    <w:rsid w:val="007817A1"/>
    <w:rsid w:val="00785B47"/>
    <w:rsid w:val="00790DEE"/>
    <w:rsid w:val="00791254"/>
    <w:rsid w:val="007A7620"/>
    <w:rsid w:val="007B6F74"/>
    <w:rsid w:val="007C678F"/>
    <w:rsid w:val="007C6ECE"/>
    <w:rsid w:val="007D0EE8"/>
    <w:rsid w:val="007D2C83"/>
    <w:rsid w:val="007D3EBB"/>
    <w:rsid w:val="007F695F"/>
    <w:rsid w:val="008970A7"/>
    <w:rsid w:val="008A2ADC"/>
    <w:rsid w:val="008A79EF"/>
    <w:rsid w:val="008B5617"/>
    <w:rsid w:val="008C07D9"/>
    <w:rsid w:val="008D3730"/>
    <w:rsid w:val="008E129F"/>
    <w:rsid w:val="008E1B4D"/>
    <w:rsid w:val="008E2478"/>
    <w:rsid w:val="008E3394"/>
    <w:rsid w:val="00933C53"/>
    <w:rsid w:val="009350F6"/>
    <w:rsid w:val="00950C6E"/>
    <w:rsid w:val="00952E12"/>
    <w:rsid w:val="00967137"/>
    <w:rsid w:val="00971B94"/>
    <w:rsid w:val="009768F5"/>
    <w:rsid w:val="00981C58"/>
    <w:rsid w:val="009A1287"/>
    <w:rsid w:val="009A3AAD"/>
    <w:rsid w:val="009B7568"/>
    <w:rsid w:val="009E719F"/>
    <w:rsid w:val="00A02348"/>
    <w:rsid w:val="00A1309A"/>
    <w:rsid w:val="00A23282"/>
    <w:rsid w:val="00A302A1"/>
    <w:rsid w:val="00A31130"/>
    <w:rsid w:val="00A3173B"/>
    <w:rsid w:val="00A3729F"/>
    <w:rsid w:val="00A57792"/>
    <w:rsid w:val="00A70C38"/>
    <w:rsid w:val="00A7527C"/>
    <w:rsid w:val="00A77717"/>
    <w:rsid w:val="00A874C1"/>
    <w:rsid w:val="00A90A08"/>
    <w:rsid w:val="00A90FB5"/>
    <w:rsid w:val="00A95352"/>
    <w:rsid w:val="00A95754"/>
    <w:rsid w:val="00AA7FF8"/>
    <w:rsid w:val="00AD0B1C"/>
    <w:rsid w:val="00AD2128"/>
    <w:rsid w:val="00AD3BC5"/>
    <w:rsid w:val="00AE1832"/>
    <w:rsid w:val="00AE7E38"/>
    <w:rsid w:val="00B0591D"/>
    <w:rsid w:val="00B16D53"/>
    <w:rsid w:val="00B536D1"/>
    <w:rsid w:val="00B54283"/>
    <w:rsid w:val="00B60B18"/>
    <w:rsid w:val="00B9045B"/>
    <w:rsid w:val="00B90E0F"/>
    <w:rsid w:val="00B9762A"/>
    <w:rsid w:val="00BD3141"/>
    <w:rsid w:val="00BD3606"/>
    <w:rsid w:val="00BE7D16"/>
    <w:rsid w:val="00BF135C"/>
    <w:rsid w:val="00BF69F3"/>
    <w:rsid w:val="00BF7B5B"/>
    <w:rsid w:val="00C06D28"/>
    <w:rsid w:val="00C149D5"/>
    <w:rsid w:val="00C20EE6"/>
    <w:rsid w:val="00C21E62"/>
    <w:rsid w:val="00C3396C"/>
    <w:rsid w:val="00C63FFD"/>
    <w:rsid w:val="00C70832"/>
    <w:rsid w:val="00C85166"/>
    <w:rsid w:val="00C956BE"/>
    <w:rsid w:val="00CA5505"/>
    <w:rsid w:val="00CA7067"/>
    <w:rsid w:val="00CB0A39"/>
    <w:rsid w:val="00CB5C72"/>
    <w:rsid w:val="00CD1066"/>
    <w:rsid w:val="00CD1C73"/>
    <w:rsid w:val="00CF5ADE"/>
    <w:rsid w:val="00D04AC3"/>
    <w:rsid w:val="00D401A9"/>
    <w:rsid w:val="00D52080"/>
    <w:rsid w:val="00D532F2"/>
    <w:rsid w:val="00D560BD"/>
    <w:rsid w:val="00D66714"/>
    <w:rsid w:val="00D72813"/>
    <w:rsid w:val="00D76AB7"/>
    <w:rsid w:val="00D800C8"/>
    <w:rsid w:val="00D94D0E"/>
    <w:rsid w:val="00D97DF0"/>
    <w:rsid w:val="00DA14CF"/>
    <w:rsid w:val="00DB2E49"/>
    <w:rsid w:val="00DC01BA"/>
    <w:rsid w:val="00DD11EC"/>
    <w:rsid w:val="00DE5F6E"/>
    <w:rsid w:val="00E03058"/>
    <w:rsid w:val="00E064AB"/>
    <w:rsid w:val="00E31C85"/>
    <w:rsid w:val="00E45262"/>
    <w:rsid w:val="00E47D17"/>
    <w:rsid w:val="00E57815"/>
    <w:rsid w:val="00E63C58"/>
    <w:rsid w:val="00E64D4E"/>
    <w:rsid w:val="00E718B4"/>
    <w:rsid w:val="00E80B8F"/>
    <w:rsid w:val="00E827E1"/>
    <w:rsid w:val="00E84D60"/>
    <w:rsid w:val="00EC6FDC"/>
    <w:rsid w:val="00EE23EB"/>
    <w:rsid w:val="00F00C11"/>
    <w:rsid w:val="00F0562B"/>
    <w:rsid w:val="00F06D01"/>
    <w:rsid w:val="00F11484"/>
    <w:rsid w:val="00F1478F"/>
    <w:rsid w:val="00F150B9"/>
    <w:rsid w:val="00F22613"/>
    <w:rsid w:val="00F24BD6"/>
    <w:rsid w:val="00F27699"/>
    <w:rsid w:val="00F37E71"/>
    <w:rsid w:val="00F40D95"/>
    <w:rsid w:val="00F44458"/>
    <w:rsid w:val="00F65704"/>
    <w:rsid w:val="00F77A67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2DC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D7"/>
  </w:style>
  <w:style w:type="paragraph" w:styleId="Stopka">
    <w:name w:val="footer"/>
    <w:basedOn w:val="Normalny"/>
    <w:link w:val="Stopka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D7"/>
  </w:style>
  <w:style w:type="character" w:styleId="Nierozpoznanawzmianka">
    <w:name w:val="Unresolved Mention"/>
    <w:basedOn w:val="Domylnaczcionkaakapitu"/>
    <w:uiPriority w:val="99"/>
    <w:semiHidden/>
    <w:unhideWhenUsed/>
    <w:rsid w:val="00A317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6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" TargetMode="External"/><Relationship Id="rId13" Type="http://schemas.openxmlformats.org/officeDocument/2006/relationships/hyperlink" Target="http://www.edue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lodyhydrolog.pl/bazawiedzy/baza/woda-to-zycie/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el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el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el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01C5-FFEA-4EA7-8A50-BC2A79F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cp:lastPrinted>2020-05-03T16:31:00Z</cp:lastPrinted>
  <dcterms:created xsi:type="dcterms:W3CDTF">2020-05-23T08:43:00Z</dcterms:created>
  <dcterms:modified xsi:type="dcterms:W3CDTF">2020-05-23T08:43:00Z</dcterms:modified>
</cp:coreProperties>
</file>