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5A94B071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B55A5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15. 02. do 19</w:t>
      </w:r>
      <w:r w:rsidR="006C12D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02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5E0D3A65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B55A5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(17</w:t>
      </w:r>
      <w:r w:rsidR="006C12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86A5D62" w14:textId="6B19010F" w:rsidR="0083655B" w:rsidRPr="002871C6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4065C0">
        <w:rPr>
          <w:rFonts w:ascii="Times New Roman" w:hAnsi="Times New Roman" w:cs="Times New Roman"/>
          <w:b/>
          <w:noProof/>
          <w:sz w:val="24"/>
          <w:szCs w:val="24"/>
        </w:rPr>
        <w:t>Svetové hospodárstvo a nové usporiadanie štátov</w:t>
      </w:r>
      <w:r w:rsidR="009B6B68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5913B7">
        <w:rPr>
          <w:rFonts w:ascii="Times New Roman" w:hAnsi="Times New Roman" w:cs="Times New Roman"/>
          <w:noProof/>
          <w:sz w:val="24"/>
          <w:szCs w:val="24"/>
        </w:rPr>
        <w:t xml:space="preserve">prečítať z učebnice s. </w:t>
      </w:r>
      <w:r w:rsidR="004065C0">
        <w:rPr>
          <w:rFonts w:ascii="Times New Roman" w:hAnsi="Times New Roman" w:cs="Times New Roman"/>
          <w:noProof/>
          <w:sz w:val="24"/>
          <w:szCs w:val="24"/>
        </w:rPr>
        <w:t>70 – 71</w:t>
      </w:r>
      <w:r w:rsidR="0083655B">
        <w:rPr>
          <w:rFonts w:ascii="Times New Roman" w:hAnsi="Times New Roman" w:cs="Times New Roman"/>
          <w:noProof/>
          <w:sz w:val="24"/>
          <w:szCs w:val="24"/>
        </w:rPr>
        <w:t>, prepísať poznámky, naučiť sa, poslať.</w:t>
      </w:r>
    </w:p>
    <w:p w14:paraId="3E8E46A5" w14:textId="4844AA33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1DDD611E" w:rsidR="00CF7644" w:rsidRDefault="00B55A57" w:rsidP="004152A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(19</w:t>
      </w:r>
      <w:r w:rsidR="006C12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28FCEA0" w14:textId="2FDC4434" w:rsidR="0083655B" w:rsidRDefault="0083655B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655B"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4065C0">
        <w:rPr>
          <w:rFonts w:ascii="Times New Roman" w:hAnsi="Times New Roman" w:cs="Times New Roman"/>
          <w:b/>
          <w:bCs/>
          <w:sz w:val="24"/>
          <w:szCs w:val="24"/>
        </w:rPr>
        <w:t>Zmeny v rozdelení spoločnosti</w:t>
      </w:r>
      <w:r w:rsidRPr="0083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4065C0">
        <w:rPr>
          <w:rFonts w:ascii="Times New Roman" w:hAnsi="Times New Roman" w:cs="Times New Roman"/>
          <w:noProof/>
          <w:sz w:val="24"/>
          <w:szCs w:val="24"/>
        </w:rPr>
        <w:t>prečítať z učebnice s. 72 – 73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, prepísať poznámky, naučiť sa, poslať.</w:t>
      </w:r>
    </w:p>
    <w:p w14:paraId="0C6D2B4F" w14:textId="01092B2A" w:rsidR="009A075C" w:rsidRPr="002871C6" w:rsidRDefault="009A075C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600621F7" w14:textId="6D6DFF00" w:rsidR="0083655B" w:rsidRPr="0083655B" w:rsidRDefault="0083655B" w:rsidP="0041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141C0D"/>
    <w:rsid w:val="001445BA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539E8"/>
    <w:rsid w:val="003735A0"/>
    <w:rsid w:val="00376BED"/>
    <w:rsid w:val="003C0ED1"/>
    <w:rsid w:val="003E3F1C"/>
    <w:rsid w:val="00404CBC"/>
    <w:rsid w:val="004065C0"/>
    <w:rsid w:val="004152AA"/>
    <w:rsid w:val="0043356C"/>
    <w:rsid w:val="004340B2"/>
    <w:rsid w:val="0049032A"/>
    <w:rsid w:val="00585D16"/>
    <w:rsid w:val="005902A5"/>
    <w:rsid w:val="005913B7"/>
    <w:rsid w:val="00637A21"/>
    <w:rsid w:val="006519D2"/>
    <w:rsid w:val="006C12D0"/>
    <w:rsid w:val="006C7E4F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C4957"/>
    <w:rsid w:val="008D171B"/>
    <w:rsid w:val="00992983"/>
    <w:rsid w:val="009A075C"/>
    <w:rsid w:val="009B6B68"/>
    <w:rsid w:val="009E69C0"/>
    <w:rsid w:val="00A10769"/>
    <w:rsid w:val="00A33151"/>
    <w:rsid w:val="00A60A09"/>
    <w:rsid w:val="00A7653F"/>
    <w:rsid w:val="00AD1A72"/>
    <w:rsid w:val="00B44CDF"/>
    <w:rsid w:val="00B55A57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B0347"/>
    <w:rsid w:val="00DF762B"/>
    <w:rsid w:val="00E1627F"/>
    <w:rsid w:val="00ED72A3"/>
    <w:rsid w:val="00EE7A51"/>
    <w:rsid w:val="00F217AC"/>
    <w:rsid w:val="00F4707D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4</cp:revision>
  <dcterms:created xsi:type="dcterms:W3CDTF">2021-02-12T09:39:00Z</dcterms:created>
  <dcterms:modified xsi:type="dcterms:W3CDTF">2021-02-12T09:44:00Z</dcterms:modified>
</cp:coreProperties>
</file>