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7F" w:rsidRPr="00E42C0D" w:rsidRDefault="00C50F7F" w:rsidP="00C50F7F">
      <w:pPr>
        <w:jc w:val="center"/>
        <w:rPr>
          <w:rFonts w:cstheme="minorHAnsi"/>
          <w:b/>
          <w:sz w:val="28"/>
          <w:szCs w:val="28"/>
        </w:rPr>
      </w:pPr>
      <w:r w:rsidRPr="00E42C0D">
        <w:rPr>
          <w:rFonts w:cstheme="minorHAnsi"/>
          <w:b/>
          <w:sz w:val="28"/>
          <w:szCs w:val="28"/>
        </w:rPr>
        <w:t>Oświadczenie o stanie kontroli zarządczej</w:t>
      </w:r>
    </w:p>
    <w:p w:rsidR="00C50F7F" w:rsidRPr="00E42C0D" w:rsidRDefault="00C50F7F" w:rsidP="00C50F7F">
      <w:pPr>
        <w:jc w:val="center"/>
        <w:rPr>
          <w:rFonts w:cstheme="minorHAnsi"/>
          <w:b/>
          <w:sz w:val="28"/>
          <w:szCs w:val="28"/>
        </w:rPr>
      </w:pPr>
      <w:r w:rsidRPr="00E42C0D">
        <w:rPr>
          <w:rFonts w:cstheme="minorHAnsi"/>
          <w:b/>
          <w:sz w:val="28"/>
          <w:szCs w:val="28"/>
        </w:rPr>
        <w:t xml:space="preserve">Dyrektor </w:t>
      </w:r>
      <w:r w:rsidR="00E42C0D">
        <w:rPr>
          <w:rFonts w:cstheme="minorHAnsi"/>
          <w:b/>
          <w:sz w:val="28"/>
          <w:szCs w:val="28"/>
        </w:rPr>
        <w:t>Zespołu Szkolno-Przedszkolnego w Myczkowie</w:t>
      </w:r>
    </w:p>
    <w:p w:rsidR="00C50F7F" w:rsidRPr="00E42C0D" w:rsidRDefault="00E42C0D" w:rsidP="00C50F7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 rok 2021</w:t>
      </w:r>
    </w:p>
    <w:p w:rsidR="00C50F7F" w:rsidRPr="00E42C0D" w:rsidRDefault="00C50F7F" w:rsidP="00C50F7F">
      <w:pPr>
        <w:rPr>
          <w:rFonts w:cstheme="minorHAnsi"/>
          <w:b/>
        </w:rPr>
      </w:pPr>
    </w:p>
    <w:p w:rsidR="00C50F7F" w:rsidRPr="00E42C0D" w:rsidRDefault="00C50F7F" w:rsidP="00C50F7F">
      <w:pPr>
        <w:rPr>
          <w:rFonts w:cstheme="minorHAnsi"/>
          <w:b/>
        </w:rPr>
      </w:pPr>
      <w:r w:rsidRPr="00E42C0D">
        <w:rPr>
          <w:rFonts w:cstheme="minorHAnsi"/>
          <w:b/>
        </w:rPr>
        <w:t>Dział I</w:t>
      </w:r>
    </w:p>
    <w:p w:rsidR="00C50F7F" w:rsidRPr="00E42C0D" w:rsidRDefault="00C50F7F" w:rsidP="00C50F7F">
      <w:pPr>
        <w:jc w:val="both"/>
        <w:rPr>
          <w:rFonts w:cstheme="minorHAnsi"/>
        </w:rPr>
      </w:pPr>
      <w:r w:rsidRPr="00E42C0D">
        <w:rPr>
          <w:rFonts w:cstheme="minorHAnsi"/>
        </w:rPr>
        <w:t>Jako osoba odpowiedzialna za zapewnienie Funkcjonowania adekwatnej i efektywnej kontroli zarządczej, tj. działań podejmowanych dla zapewnienia realizacji celów i zadań w sposób zgodny z prawem, efektywny, oszczędny i terminowy, a w szczególności dla zapewnienia:</w:t>
      </w:r>
    </w:p>
    <w:p w:rsidR="00C50F7F" w:rsidRPr="00E42C0D" w:rsidRDefault="00C50F7F" w:rsidP="00C50F7F">
      <w:pPr>
        <w:jc w:val="both"/>
        <w:rPr>
          <w:rFonts w:cstheme="minorHAnsi"/>
        </w:rPr>
      </w:pPr>
      <w:r w:rsidRPr="00E42C0D">
        <w:rPr>
          <w:rFonts w:cstheme="minorHAnsi"/>
        </w:rPr>
        <w:t>- zgodności działalności z przepisami prawa oraz procedurami wewnętrznymi,</w:t>
      </w:r>
    </w:p>
    <w:p w:rsidR="00C50F7F" w:rsidRPr="00E42C0D" w:rsidRDefault="00C50F7F" w:rsidP="00C50F7F">
      <w:pPr>
        <w:jc w:val="both"/>
        <w:rPr>
          <w:rFonts w:cstheme="minorHAnsi"/>
        </w:rPr>
      </w:pPr>
      <w:r w:rsidRPr="00E42C0D">
        <w:rPr>
          <w:rFonts w:cstheme="minorHAnsi"/>
        </w:rPr>
        <w:t>- skuteczność i efektywność działań</w:t>
      </w:r>
    </w:p>
    <w:p w:rsidR="00C50F7F" w:rsidRPr="00E42C0D" w:rsidRDefault="00C50F7F" w:rsidP="00C50F7F">
      <w:pPr>
        <w:jc w:val="both"/>
        <w:rPr>
          <w:rFonts w:cstheme="minorHAnsi"/>
        </w:rPr>
      </w:pPr>
      <w:r w:rsidRPr="00E42C0D">
        <w:rPr>
          <w:rFonts w:cstheme="minorHAnsi"/>
        </w:rPr>
        <w:t>- wiarygodność sprawozdań,</w:t>
      </w:r>
    </w:p>
    <w:p w:rsidR="00C50F7F" w:rsidRPr="00E42C0D" w:rsidRDefault="00C50F7F" w:rsidP="00C50F7F">
      <w:pPr>
        <w:jc w:val="both"/>
        <w:rPr>
          <w:rFonts w:cstheme="minorHAnsi"/>
        </w:rPr>
      </w:pPr>
      <w:r w:rsidRPr="00E42C0D">
        <w:rPr>
          <w:rFonts w:cstheme="minorHAnsi"/>
        </w:rPr>
        <w:t>- ochrony zasobów,</w:t>
      </w:r>
    </w:p>
    <w:p w:rsidR="00C50F7F" w:rsidRPr="00E42C0D" w:rsidRDefault="00C50F7F" w:rsidP="00C50F7F">
      <w:pPr>
        <w:jc w:val="both"/>
        <w:rPr>
          <w:rFonts w:cstheme="minorHAnsi"/>
        </w:rPr>
      </w:pPr>
      <w:r w:rsidRPr="00E42C0D">
        <w:rPr>
          <w:rFonts w:cstheme="minorHAnsi"/>
        </w:rPr>
        <w:t>- przestrzegania i promowania zasad etycznego postępowania,</w:t>
      </w:r>
    </w:p>
    <w:p w:rsidR="00C50F7F" w:rsidRPr="00E42C0D" w:rsidRDefault="00C50F7F" w:rsidP="00C50F7F">
      <w:pPr>
        <w:jc w:val="both"/>
        <w:rPr>
          <w:rFonts w:cstheme="minorHAnsi"/>
        </w:rPr>
      </w:pPr>
      <w:r w:rsidRPr="00E42C0D">
        <w:rPr>
          <w:rFonts w:cstheme="minorHAnsi"/>
        </w:rPr>
        <w:t>- efektywność i skuteczność przepływu informacji,</w:t>
      </w:r>
    </w:p>
    <w:p w:rsidR="00C50F7F" w:rsidRPr="00E42C0D" w:rsidRDefault="00C50F7F" w:rsidP="00C50F7F">
      <w:pPr>
        <w:jc w:val="both"/>
        <w:rPr>
          <w:rFonts w:cstheme="minorHAnsi"/>
        </w:rPr>
      </w:pPr>
      <w:r w:rsidRPr="00E42C0D">
        <w:rPr>
          <w:rFonts w:cstheme="minorHAnsi"/>
        </w:rPr>
        <w:t>- zarządzanie ryzykiem,</w:t>
      </w:r>
    </w:p>
    <w:p w:rsidR="00C50F7F" w:rsidRPr="00E42C0D" w:rsidRDefault="00C50F7F" w:rsidP="00C50F7F">
      <w:pPr>
        <w:jc w:val="both"/>
        <w:rPr>
          <w:rFonts w:cstheme="minorHAnsi"/>
        </w:rPr>
      </w:pPr>
      <w:r w:rsidRPr="00E42C0D">
        <w:rPr>
          <w:rFonts w:cstheme="minorHAnsi"/>
        </w:rPr>
        <w:t xml:space="preserve">oświadczam, że w kierowanej przeze mnie </w:t>
      </w:r>
      <w:r w:rsidR="00E42C0D">
        <w:rPr>
          <w:rFonts w:cstheme="minorHAnsi"/>
        </w:rPr>
        <w:t>placówce Zespół Szkolno-Przedszkolny w Myczkowie</w:t>
      </w:r>
    </w:p>
    <w:p w:rsidR="00C50F7F" w:rsidRPr="00E42C0D" w:rsidRDefault="009A725F" w:rsidP="00C50F7F">
      <w:pPr>
        <w:jc w:val="both"/>
        <w:rPr>
          <w:rFonts w:cstheme="minorHAnsi"/>
          <w:b/>
        </w:rPr>
      </w:pPr>
      <w:r>
        <w:rPr>
          <w:rFonts w:cstheme="minorHAnsi"/>
          <w:b/>
        </w:rPr>
        <w:t>STANDARD a</w:t>
      </w:r>
    </w:p>
    <w:p w:rsidR="00C50F7F" w:rsidRPr="00E42C0D" w:rsidRDefault="00C50F7F" w:rsidP="00C50F7F">
      <w:pPr>
        <w:jc w:val="both"/>
        <w:rPr>
          <w:rFonts w:cstheme="minorHAnsi"/>
        </w:rPr>
      </w:pPr>
      <w:r w:rsidRPr="00E42C0D">
        <w:rPr>
          <w:rFonts w:hAnsi="Arial" w:cstheme="minorHAnsi"/>
        </w:rPr>
        <w:t>⁪</w:t>
      </w:r>
      <w:r w:rsidRPr="00E42C0D">
        <w:rPr>
          <w:rFonts w:cstheme="minorHAnsi"/>
        </w:rPr>
        <w:t xml:space="preserve"> w wystarczającym stopniu funkcjonowała adekwatna, skuteczna i efektywna kontrola zarządcza.</w:t>
      </w:r>
    </w:p>
    <w:p w:rsidR="00C50F7F" w:rsidRPr="00E42C0D" w:rsidRDefault="009A725F" w:rsidP="00C50F7F">
      <w:pPr>
        <w:jc w:val="both"/>
        <w:rPr>
          <w:rFonts w:cstheme="minorHAnsi"/>
          <w:b/>
        </w:rPr>
      </w:pPr>
      <w:r>
        <w:rPr>
          <w:rFonts w:cstheme="minorHAnsi"/>
          <w:color w:val="222200"/>
          <w:sz w:val="20"/>
          <w:szCs w:val="20"/>
        </w:rPr>
        <w:t>Zdarzyło się, że konieczne było zatrudnienie nauczyciela nieposiadającego kwalifikacji do nauczania przedmiotu za zgoda Podkarpackiego Kuratora Oświaty. Nauczyciele byli w trakcie studiów podyplomowych</w:t>
      </w:r>
    </w:p>
    <w:p w:rsidR="00C50F7F" w:rsidRPr="00E42C0D" w:rsidRDefault="009A725F" w:rsidP="00C50F7F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STANDARD </w:t>
      </w:r>
      <w:r w:rsidR="00C50F7F" w:rsidRPr="00E42C0D">
        <w:rPr>
          <w:rFonts w:cstheme="minorHAnsi"/>
          <w:b/>
        </w:rPr>
        <w:t xml:space="preserve"> B</w:t>
      </w:r>
    </w:p>
    <w:p w:rsidR="00C50F7F" w:rsidRPr="00E42C0D" w:rsidRDefault="00C50F7F" w:rsidP="00C50F7F">
      <w:pPr>
        <w:jc w:val="both"/>
        <w:rPr>
          <w:rFonts w:cstheme="minorHAnsi"/>
        </w:rPr>
      </w:pPr>
      <w:r w:rsidRPr="00E42C0D">
        <w:rPr>
          <w:rFonts w:cstheme="minorHAnsi"/>
        </w:rPr>
        <w:t>w ograniczonym stopniu funkcjonowania adekwatna, skuteczna i efektywna kontrola zarządcza.</w:t>
      </w:r>
    </w:p>
    <w:p w:rsidR="009A725F" w:rsidRDefault="00C50F7F" w:rsidP="00C50F7F">
      <w:pPr>
        <w:jc w:val="both"/>
        <w:rPr>
          <w:rFonts w:cstheme="minorHAnsi"/>
        </w:rPr>
      </w:pPr>
      <w:r w:rsidRPr="00E42C0D">
        <w:rPr>
          <w:rFonts w:cstheme="minorHAnsi"/>
        </w:rPr>
        <w:t>Zastrzeżenia dotyczące funkcjonowania kontroli zarządczej wraz z planowanymi działaniami które zostaną podjęte w celu poprawy funkcjonowania kontroli zarządczej</w:t>
      </w:r>
      <w:r w:rsidR="009A725F">
        <w:rPr>
          <w:rFonts w:cstheme="minorHAnsi"/>
        </w:rPr>
        <w:t>:</w:t>
      </w:r>
    </w:p>
    <w:p w:rsidR="009A725F" w:rsidRDefault="009A725F" w:rsidP="00C50F7F">
      <w:pPr>
        <w:jc w:val="both"/>
        <w:rPr>
          <w:rFonts w:cstheme="minorHAnsi"/>
          <w:color w:val="222200"/>
          <w:sz w:val="20"/>
          <w:szCs w:val="20"/>
        </w:rPr>
      </w:pPr>
      <w:r>
        <w:rPr>
          <w:rFonts w:cstheme="minorHAnsi"/>
        </w:rPr>
        <w:t xml:space="preserve">- </w:t>
      </w:r>
      <w:r>
        <w:rPr>
          <w:rFonts w:cstheme="minorHAnsi"/>
          <w:color w:val="222200"/>
          <w:sz w:val="20"/>
          <w:szCs w:val="20"/>
        </w:rPr>
        <w:t>Zbyt szeroki zakres obowiązków dyrektora szkoły,</w:t>
      </w:r>
    </w:p>
    <w:p w:rsidR="009A725F" w:rsidRDefault="009A725F" w:rsidP="00C50F7F">
      <w:pPr>
        <w:jc w:val="both"/>
        <w:rPr>
          <w:rFonts w:cstheme="minorHAnsi"/>
        </w:rPr>
      </w:pPr>
      <w:r>
        <w:rPr>
          <w:rFonts w:cstheme="minorHAnsi"/>
          <w:color w:val="222200"/>
          <w:sz w:val="20"/>
          <w:szCs w:val="20"/>
        </w:rPr>
        <w:t>- Należy delegować więcej obowiązków na nauczycieli.</w:t>
      </w:r>
    </w:p>
    <w:p w:rsidR="009A725F" w:rsidRDefault="009A725F" w:rsidP="00C50F7F">
      <w:pPr>
        <w:jc w:val="both"/>
        <w:rPr>
          <w:rFonts w:cstheme="minorHAnsi"/>
          <w:color w:val="222200"/>
          <w:sz w:val="20"/>
          <w:szCs w:val="20"/>
        </w:rPr>
      </w:pPr>
      <w:r>
        <w:rPr>
          <w:rFonts w:cstheme="minorHAnsi"/>
        </w:rPr>
        <w:t xml:space="preserve">- </w:t>
      </w:r>
      <w:r>
        <w:rPr>
          <w:rFonts w:cstheme="minorHAnsi"/>
          <w:color w:val="222200"/>
          <w:sz w:val="20"/>
          <w:szCs w:val="20"/>
        </w:rPr>
        <w:t>Dokumentacja kontroli jest bardzo czasochłonna i nie wszystko jest zapisane, co jest wykonywane w zakresie kontroli.</w:t>
      </w:r>
    </w:p>
    <w:p w:rsidR="009A725F" w:rsidRDefault="009A725F" w:rsidP="00C50F7F">
      <w:pPr>
        <w:jc w:val="both"/>
        <w:rPr>
          <w:rFonts w:cstheme="minorHAnsi"/>
          <w:color w:val="222200"/>
          <w:sz w:val="20"/>
          <w:szCs w:val="20"/>
        </w:rPr>
      </w:pPr>
      <w:r>
        <w:rPr>
          <w:rFonts w:cstheme="minorHAnsi"/>
          <w:color w:val="222200"/>
          <w:sz w:val="20"/>
          <w:szCs w:val="20"/>
        </w:rPr>
        <w:t xml:space="preserve">- </w:t>
      </w:r>
      <w:r w:rsidRPr="003E33F2">
        <w:rPr>
          <w:rFonts w:cstheme="minorHAnsi"/>
          <w:color w:val="000000"/>
          <w:sz w:val="20"/>
          <w:szCs w:val="20"/>
        </w:rPr>
        <w:t>Ocena ryzyka jest procesem.  Konieczne jest dokształcanie się w tym zakresie</w:t>
      </w:r>
    </w:p>
    <w:p w:rsidR="009A725F" w:rsidRDefault="009A725F">
      <w:pPr>
        <w:rPr>
          <w:rFonts w:cstheme="minorHAnsi"/>
          <w:color w:val="222200"/>
          <w:sz w:val="20"/>
          <w:szCs w:val="20"/>
        </w:rPr>
      </w:pPr>
    </w:p>
    <w:p w:rsidR="00C50F7F" w:rsidRPr="00E42C0D" w:rsidRDefault="009A725F" w:rsidP="00C50F7F">
      <w:pPr>
        <w:jc w:val="both"/>
        <w:rPr>
          <w:rFonts w:cstheme="minorHAnsi"/>
          <w:b/>
        </w:rPr>
      </w:pPr>
      <w:r>
        <w:rPr>
          <w:rFonts w:cstheme="minorHAnsi"/>
          <w:b/>
        </w:rPr>
        <w:t>STANDARD</w:t>
      </w:r>
      <w:r w:rsidR="00C50F7F" w:rsidRPr="00E42C0D">
        <w:rPr>
          <w:rFonts w:cstheme="minorHAnsi"/>
          <w:b/>
        </w:rPr>
        <w:t xml:space="preserve"> C</w:t>
      </w:r>
    </w:p>
    <w:p w:rsidR="009A725F" w:rsidRPr="00E42C0D" w:rsidRDefault="00C50F7F" w:rsidP="009A725F">
      <w:pPr>
        <w:jc w:val="both"/>
        <w:rPr>
          <w:rFonts w:cstheme="minorHAnsi"/>
        </w:rPr>
      </w:pPr>
      <w:r w:rsidRPr="00E42C0D">
        <w:rPr>
          <w:rFonts w:hAnsi="Arial" w:cstheme="minorHAnsi"/>
        </w:rPr>
        <w:t>⁪</w:t>
      </w:r>
      <w:r w:rsidRPr="00E42C0D">
        <w:rPr>
          <w:rFonts w:cstheme="minorHAnsi"/>
        </w:rPr>
        <w:t xml:space="preserve"> </w:t>
      </w:r>
      <w:r w:rsidR="009A725F" w:rsidRPr="00E42C0D">
        <w:rPr>
          <w:rFonts w:cstheme="minorHAnsi"/>
        </w:rPr>
        <w:t>w ograniczonym stopniu funkcjonowania adekwatna, skuteczna i efektywna kontrola zarządcza.</w:t>
      </w:r>
    </w:p>
    <w:p w:rsidR="00C50F7F" w:rsidRDefault="00C50F7F" w:rsidP="00C50F7F">
      <w:pPr>
        <w:jc w:val="both"/>
        <w:rPr>
          <w:rFonts w:cstheme="minorHAnsi"/>
        </w:rPr>
      </w:pPr>
      <w:r w:rsidRPr="00E42C0D">
        <w:rPr>
          <w:rFonts w:cstheme="minorHAnsi"/>
        </w:rPr>
        <w:t xml:space="preserve">Zastrzeżenia dotyczące funkcjonowania kontroli zarządczej wraz z planowanymi działaniami, które zostaną podjęte w celu poprawy funkcjonowania kontroli zarządczej, </w:t>
      </w:r>
    </w:p>
    <w:p w:rsidR="009A725F" w:rsidRPr="00E42C0D" w:rsidRDefault="009A725F" w:rsidP="00C50F7F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- </w:t>
      </w:r>
      <w:r>
        <w:rPr>
          <w:rFonts w:cstheme="minorHAnsi"/>
          <w:color w:val="000000"/>
          <w:sz w:val="20"/>
          <w:szCs w:val="20"/>
        </w:rPr>
        <w:t>Zdarza się nieterminowe przekazywanie sprawozdań. zobowiązanym pracownikom</w:t>
      </w:r>
    </w:p>
    <w:p w:rsidR="00C50F7F" w:rsidRDefault="009A725F" w:rsidP="00C50F7F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STANDARD </w:t>
      </w:r>
      <w:r w:rsidR="00C50F7F" w:rsidRPr="00E42C0D">
        <w:rPr>
          <w:rFonts w:cstheme="minorHAnsi"/>
          <w:b/>
        </w:rPr>
        <w:t xml:space="preserve"> D</w:t>
      </w:r>
    </w:p>
    <w:p w:rsidR="009A725F" w:rsidRPr="00E42C0D" w:rsidRDefault="009A725F" w:rsidP="009A725F">
      <w:pPr>
        <w:jc w:val="both"/>
        <w:rPr>
          <w:rFonts w:cstheme="minorHAnsi"/>
        </w:rPr>
      </w:pPr>
      <w:r w:rsidRPr="00E42C0D">
        <w:rPr>
          <w:rFonts w:cstheme="minorHAnsi"/>
        </w:rPr>
        <w:t>w ograniczonym stopniu funkcjonowania adekwatna, skuteczna i efektywna kontrola zarządcza.</w:t>
      </w:r>
    </w:p>
    <w:p w:rsidR="009A725F" w:rsidRPr="00C60584" w:rsidRDefault="009A725F" w:rsidP="00C50F7F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- </w:t>
      </w:r>
      <w:r w:rsidRPr="00C60584">
        <w:rPr>
          <w:rFonts w:cstheme="minorHAnsi"/>
        </w:rPr>
        <w:t>należy wzmocnić pozi</w:t>
      </w:r>
      <w:r w:rsidR="00C60584" w:rsidRPr="00C60584">
        <w:rPr>
          <w:rFonts w:cstheme="minorHAnsi"/>
        </w:rPr>
        <w:t>o</w:t>
      </w:r>
      <w:r w:rsidRPr="00C60584">
        <w:rPr>
          <w:rFonts w:cstheme="minorHAnsi"/>
        </w:rPr>
        <w:t>m zabezpieczania komputerów</w:t>
      </w:r>
    </w:p>
    <w:p w:rsidR="009A725F" w:rsidRDefault="009A725F" w:rsidP="00C50F7F">
      <w:pPr>
        <w:jc w:val="both"/>
        <w:rPr>
          <w:rFonts w:cstheme="minorHAnsi"/>
        </w:rPr>
      </w:pPr>
      <w:r w:rsidRPr="00C60584">
        <w:rPr>
          <w:rFonts w:cstheme="minorHAnsi"/>
        </w:rPr>
        <w:t xml:space="preserve">- </w:t>
      </w:r>
      <w:r w:rsidR="00C60584" w:rsidRPr="00C60584">
        <w:rPr>
          <w:rFonts w:cstheme="minorHAnsi"/>
        </w:rPr>
        <w:t xml:space="preserve">wprowadzić samokontrolę pracowników w zakresie </w:t>
      </w:r>
      <w:proofErr w:type="spellStart"/>
      <w:r w:rsidR="00C60584">
        <w:rPr>
          <w:rFonts w:cstheme="minorHAnsi"/>
        </w:rPr>
        <w:t>log</w:t>
      </w:r>
      <w:r w:rsidR="00C60584" w:rsidRPr="00C60584">
        <w:rPr>
          <w:rFonts w:cstheme="minorHAnsi"/>
        </w:rPr>
        <w:t>owań</w:t>
      </w:r>
      <w:proofErr w:type="spellEnd"/>
      <w:r w:rsidR="00C60584">
        <w:rPr>
          <w:rFonts w:cstheme="minorHAnsi"/>
        </w:rPr>
        <w:t xml:space="preserve"> do kom</w:t>
      </w:r>
      <w:r w:rsidR="00C60584" w:rsidRPr="00C60584">
        <w:rPr>
          <w:rFonts w:cstheme="minorHAnsi"/>
        </w:rPr>
        <w:t>p</w:t>
      </w:r>
      <w:r w:rsidR="00C60584">
        <w:rPr>
          <w:rFonts w:cstheme="minorHAnsi"/>
        </w:rPr>
        <w:t>u</w:t>
      </w:r>
      <w:r w:rsidR="00C60584" w:rsidRPr="00C60584">
        <w:rPr>
          <w:rFonts w:cstheme="minorHAnsi"/>
        </w:rPr>
        <w:t>t</w:t>
      </w:r>
      <w:r w:rsidR="00C60584">
        <w:rPr>
          <w:rFonts w:cstheme="minorHAnsi"/>
        </w:rPr>
        <w:t>e</w:t>
      </w:r>
      <w:r w:rsidR="00C60584" w:rsidRPr="00C60584">
        <w:rPr>
          <w:rFonts w:cstheme="minorHAnsi"/>
        </w:rPr>
        <w:t>r</w:t>
      </w:r>
      <w:r w:rsidR="00C60584">
        <w:rPr>
          <w:rFonts w:cstheme="minorHAnsi"/>
        </w:rPr>
        <w:t>ów szkolnych</w:t>
      </w:r>
      <w:r w:rsidR="00C60584" w:rsidRPr="00C60584">
        <w:rPr>
          <w:rFonts w:cstheme="minorHAnsi"/>
        </w:rPr>
        <w:t xml:space="preserve"> i systemów informatycznych. </w:t>
      </w:r>
    </w:p>
    <w:p w:rsidR="00C60584" w:rsidRDefault="00C60584" w:rsidP="00C50F7F">
      <w:pPr>
        <w:jc w:val="both"/>
        <w:rPr>
          <w:rFonts w:cstheme="minorHAnsi"/>
          <w:color w:val="222200"/>
          <w:sz w:val="20"/>
          <w:szCs w:val="20"/>
        </w:rPr>
      </w:pPr>
      <w:r>
        <w:rPr>
          <w:rFonts w:cstheme="minorHAnsi"/>
        </w:rPr>
        <w:t xml:space="preserve">- </w:t>
      </w:r>
      <w:r>
        <w:rPr>
          <w:rFonts w:cstheme="minorHAnsi"/>
          <w:color w:val="222200"/>
          <w:sz w:val="20"/>
          <w:szCs w:val="20"/>
        </w:rPr>
        <w:t>Należy usprawnić działanie szkolnej strony internetowej</w:t>
      </w:r>
    </w:p>
    <w:p w:rsidR="00C60584" w:rsidRDefault="00C60584" w:rsidP="00C60584">
      <w:pPr>
        <w:jc w:val="both"/>
        <w:rPr>
          <w:rFonts w:cstheme="minorHAnsi"/>
          <w:b/>
        </w:rPr>
      </w:pPr>
      <w:r>
        <w:rPr>
          <w:rFonts w:cstheme="minorHAnsi"/>
          <w:b/>
        </w:rPr>
        <w:t>STANDARD  E</w:t>
      </w:r>
    </w:p>
    <w:p w:rsidR="00C60584" w:rsidRDefault="00C60584" w:rsidP="00C60584">
      <w:pPr>
        <w:jc w:val="both"/>
        <w:rPr>
          <w:rFonts w:cstheme="minorHAnsi"/>
        </w:rPr>
      </w:pPr>
      <w:r w:rsidRPr="00E42C0D">
        <w:rPr>
          <w:rFonts w:cstheme="minorHAnsi"/>
        </w:rPr>
        <w:t>w wystarczającym stopniu funkcjonowała adekwatna, skuteczna i efektywna kontrola zarządcza.</w:t>
      </w:r>
    </w:p>
    <w:p w:rsidR="00C60584" w:rsidRDefault="00C60584" w:rsidP="00C60584">
      <w:pPr>
        <w:jc w:val="both"/>
        <w:rPr>
          <w:rFonts w:cstheme="minorHAnsi"/>
          <w:b/>
        </w:rPr>
      </w:pPr>
    </w:p>
    <w:p w:rsidR="00C50F7F" w:rsidRPr="00E42C0D" w:rsidRDefault="00C50F7F" w:rsidP="00C50F7F">
      <w:pPr>
        <w:jc w:val="both"/>
        <w:rPr>
          <w:rFonts w:cstheme="minorHAnsi"/>
        </w:rPr>
      </w:pPr>
      <w:r w:rsidRPr="00E42C0D">
        <w:rPr>
          <w:rFonts w:cstheme="minorHAnsi"/>
        </w:rPr>
        <w:t>Niniejsze oświadczenie opiera się na mojej ocenie i informacjach dostępnych w czasie sporządzania niniejszego oświadczenia pochodzących z:</w:t>
      </w:r>
    </w:p>
    <w:p w:rsidR="00C50F7F" w:rsidRPr="00C60584" w:rsidRDefault="00C50F7F" w:rsidP="00C6058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60584">
        <w:rPr>
          <w:rFonts w:cstheme="minorHAnsi"/>
        </w:rPr>
        <w:t xml:space="preserve">monitoringu realizacji celów i zadań, </w:t>
      </w:r>
    </w:p>
    <w:p w:rsidR="00C50F7F" w:rsidRPr="00C60584" w:rsidRDefault="00C60584" w:rsidP="00C6058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60584">
        <w:rPr>
          <w:rFonts w:cstheme="minorHAnsi"/>
        </w:rPr>
        <w:t xml:space="preserve">arkusza </w:t>
      </w:r>
      <w:r w:rsidR="00C50F7F" w:rsidRPr="00C60584">
        <w:rPr>
          <w:rFonts w:cstheme="minorHAnsi"/>
        </w:rPr>
        <w:t>samooceny kontroli zarządczej przeprowadzonej z uwzględnieniem standardów kontroli zarządczej dla sektora finansów publicznych,</w:t>
      </w:r>
    </w:p>
    <w:p w:rsidR="00C50F7F" w:rsidRPr="00C60584" w:rsidRDefault="00C50F7F" w:rsidP="00C6058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60584">
        <w:rPr>
          <w:rFonts w:cstheme="minorHAnsi"/>
        </w:rPr>
        <w:t>procesu zarządzania ryzykiem,</w:t>
      </w:r>
    </w:p>
    <w:p w:rsidR="00C50F7F" w:rsidRPr="00C60584" w:rsidRDefault="00C50F7F" w:rsidP="00C6058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60584">
        <w:rPr>
          <w:rFonts w:hAnsi="Arial" w:cstheme="minorHAnsi"/>
        </w:rPr>
        <w:t>⁪</w:t>
      </w:r>
      <w:r w:rsidRPr="00C60584">
        <w:rPr>
          <w:rFonts w:cstheme="minorHAnsi"/>
        </w:rPr>
        <w:t xml:space="preserve"> audytu wewnętrznego,</w:t>
      </w:r>
    </w:p>
    <w:p w:rsidR="00C50F7F" w:rsidRPr="00C60584" w:rsidRDefault="00C50F7F" w:rsidP="00C6058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60584">
        <w:rPr>
          <w:rFonts w:cstheme="minorHAnsi"/>
        </w:rPr>
        <w:t>kontroli wewnętrznych,</w:t>
      </w:r>
    </w:p>
    <w:p w:rsidR="00C50F7F" w:rsidRPr="00C60584" w:rsidRDefault="00C50F7F" w:rsidP="00C6058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60584">
        <w:rPr>
          <w:rFonts w:cstheme="minorHAnsi"/>
        </w:rPr>
        <w:t>kontroli zewnętrznych,</w:t>
      </w:r>
    </w:p>
    <w:p w:rsidR="00C50F7F" w:rsidRPr="00E42C0D" w:rsidRDefault="00C50F7F" w:rsidP="00C50F7F">
      <w:pPr>
        <w:jc w:val="both"/>
        <w:rPr>
          <w:rFonts w:cstheme="minorHAnsi"/>
        </w:rPr>
      </w:pPr>
      <w:r w:rsidRPr="00E42C0D">
        <w:rPr>
          <w:rFonts w:hAnsi="Arial" w:cstheme="minorHAnsi"/>
        </w:rPr>
        <w:t>⁪</w:t>
      </w:r>
      <w:r w:rsidRPr="00E42C0D">
        <w:rPr>
          <w:rFonts w:cstheme="minorHAnsi"/>
        </w:rPr>
        <w:t xml:space="preserve"> innych źródeł informacji:………………………………………………………………….</w:t>
      </w:r>
    </w:p>
    <w:p w:rsidR="00C50F7F" w:rsidRPr="00E42C0D" w:rsidRDefault="00C50F7F" w:rsidP="00C50F7F">
      <w:pPr>
        <w:jc w:val="both"/>
        <w:rPr>
          <w:rFonts w:cstheme="minorHAnsi"/>
        </w:rPr>
      </w:pPr>
    </w:p>
    <w:p w:rsidR="00C50F7F" w:rsidRPr="00C60584" w:rsidRDefault="00C50F7F" w:rsidP="00C50F7F">
      <w:pPr>
        <w:jc w:val="both"/>
        <w:rPr>
          <w:rFonts w:cstheme="minorHAnsi"/>
        </w:rPr>
      </w:pPr>
      <w:r w:rsidRPr="00E42C0D">
        <w:rPr>
          <w:rFonts w:cstheme="minorHAnsi"/>
        </w:rPr>
        <w:t>Jednocześnie oświadczam, że nie są mi znane inne fakty lub okoliczności, które mogłyby wpłynąć na treść niniejszego oświadczenia.</w:t>
      </w:r>
    </w:p>
    <w:p w:rsidR="00C50F7F" w:rsidRPr="00E42C0D" w:rsidRDefault="00C50F7F" w:rsidP="00C50F7F">
      <w:pPr>
        <w:jc w:val="both"/>
        <w:rPr>
          <w:rFonts w:cstheme="minorHAnsi"/>
          <w:b/>
        </w:rPr>
      </w:pPr>
      <w:r w:rsidRPr="00E42C0D">
        <w:rPr>
          <w:rFonts w:cstheme="minorHAnsi"/>
          <w:b/>
        </w:rPr>
        <w:t>Dział II</w:t>
      </w:r>
    </w:p>
    <w:p w:rsidR="00C50F7F" w:rsidRPr="00E42C0D" w:rsidRDefault="00C50F7F" w:rsidP="00C50F7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42C0D">
        <w:rPr>
          <w:rFonts w:cstheme="minorHAnsi"/>
        </w:rPr>
        <w:t>Zastrzeżenia dotyczące funkcjonowania kontroli zarządczej w roku ubiegłym.</w:t>
      </w:r>
    </w:p>
    <w:p w:rsidR="00C50F7F" w:rsidRPr="00E42C0D" w:rsidRDefault="00C50F7F" w:rsidP="00C50F7F">
      <w:pPr>
        <w:ind w:left="360"/>
        <w:jc w:val="both"/>
        <w:rPr>
          <w:rFonts w:cstheme="minorHAnsi"/>
          <w:i/>
        </w:rPr>
      </w:pPr>
      <w:r w:rsidRPr="00E42C0D">
        <w:rPr>
          <w:rFonts w:cstheme="minorHAnsi"/>
          <w:i/>
        </w:rPr>
        <w:t>Nie dotyczy</w:t>
      </w:r>
    </w:p>
    <w:p w:rsidR="00C50F7F" w:rsidRPr="00E42C0D" w:rsidRDefault="00C50F7F" w:rsidP="00C50F7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42C0D">
        <w:rPr>
          <w:rFonts w:cstheme="minorHAnsi"/>
        </w:rPr>
        <w:lastRenderedPageBreak/>
        <w:t>Planowane działania, które zostaną podjęte w celu poprawy funkcjonowania kontroli zarządczej.</w:t>
      </w:r>
    </w:p>
    <w:p w:rsidR="00C60584" w:rsidRPr="00E42C0D" w:rsidRDefault="00C50F7F" w:rsidP="00C60584">
      <w:pPr>
        <w:ind w:left="360"/>
        <w:jc w:val="both"/>
        <w:rPr>
          <w:rFonts w:cstheme="minorHAnsi"/>
          <w:i/>
        </w:rPr>
      </w:pPr>
      <w:r w:rsidRPr="00E42C0D">
        <w:rPr>
          <w:rFonts w:cstheme="minorHAnsi"/>
          <w:i/>
        </w:rPr>
        <w:t xml:space="preserve">Przeprowadzenie identyfikacji i analizy ryzyka oraz stworzenie rejestru ryzyk występujących w </w:t>
      </w:r>
      <w:r w:rsidR="00C60584">
        <w:rPr>
          <w:rFonts w:cstheme="minorHAnsi"/>
          <w:i/>
        </w:rPr>
        <w:t>Zespole Szkolno- Przedszkolnym w Myczkowie,</w:t>
      </w:r>
      <w:r w:rsidR="00C60584" w:rsidRPr="00C60584">
        <w:rPr>
          <w:rFonts w:cstheme="minorHAnsi"/>
          <w:i/>
        </w:rPr>
        <w:t xml:space="preserve"> </w:t>
      </w:r>
      <w:r w:rsidR="00C60584">
        <w:rPr>
          <w:rFonts w:cstheme="minorHAnsi"/>
          <w:i/>
        </w:rPr>
        <w:t xml:space="preserve">Poszerzenie zasobów na stronie internetowej Zespołu Szkolno- Przedszkolnego w Myczkowie </w:t>
      </w:r>
    </w:p>
    <w:p w:rsidR="00C50F7F" w:rsidRPr="00E42C0D" w:rsidRDefault="00C50F7F" w:rsidP="00C50F7F">
      <w:pPr>
        <w:ind w:left="360"/>
        <w:jc w:val="both"/>
        <w:rPr>
          <w:rFonts w:cstheme="minorHAnsi"/>
          <w:i/>
        </w:rPr>
      </w:pPr>
    </w:p>
    <w:p w:rsidR="00C50F7F" w:rsidRPr="00E42C0D" w:rsidRDefault="00C50F7F" w:rsidP="00C50F7F">
      <w:pPr>
        <w:jc w:val="both"/>
        <w:rPr>
          <w:rFonts w:cstheme="minorHAnsi"/>
          <w:b/>
        </w:rPr>
      </w:pPr>
    </w:p>
    <w:p w:rsidR="00C50F7F" w:rsidRPr="00E42C0D" w:rsidRDefault="00C50F7F" w:rsidP="00C50F7F">
      <w:pPr>
        <w:jc w:val="both"/>
        <w:rPr>
          <w:rFonts w:cstheme="minorHAnsi"/>
          <w:b/>
        </w:rPr>
      </w:pPr>
      <w:r w:rsidRPr="00E42C0D">
        <w:rPr>
          <w:rFonts w:cstheme="minorHAnsi"/>
          <w:b/>
        </w:rPr>
        <w:t>Dział III</w:t>
      </w:r>
    </w:p>
    <w:p w:rsidR="00C50F7F" w:rsidRPr="00E42C0D" w:rsidRDefault="00C50F7F" w:rsidP="00C50F7F">
      <w:pPr>
        <w:jc w:val="both"/>
        <w:rPr>
          <w:rFonts w:cstheme="minorHAnsi"/>
        </w:rPr>
      </w:pPr>
      <w:r w:rsidRPr="00E42C0D">
        <w:rPr>
          <w:rFonts w:cstheme="minorHAnsi"/>
        </w:rPr>
        <w:t>Działania, które zostały podjęte w ubiegłym roku w celu poprawy funkcjonowania kontroli zarządczej.</w:t>
      </w:r>
    </w:p>
    <w:p w:rsidR="00C50F7F" w:rsidRDefault="00C50F7F" w:rsidP="00C50F7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42C0D">
        <w:rPr>
          <w:rFonts w:cstheme="minorHAnsi"/>
        </w:rPr>
        <w:t>Działania, które zostały zaplanowane na rok, którego dotyczy oświadczenie:</w:t>
      </w:r>
    </w:p>
    <w:p w:rsidR="00C60584" w:rsidRPr="00C60584" w:rsidRDefault="00C60584" w:rsidP="00C60584">
      <w:pPr>
        <w:spacing w:after="0" w:line="240" w:lineRule="auto"/>
        <w:ind w:left="720"/>
        <w:jc w:val="both"/>
        <w:rPr>
          <w:rFonts w:cstheme="minorHAnsi"/>
          <w:i/>
        </w:rPr>
      </w:pPr>
      <w:r w:rsidRPr="00C60584">
        <w:rPr>
          <w:rFonts w:cstheme="minorHAnsi"/>
          <w:i/>
        </w:rPr>
        <w:t xml:space="preserve">Nie dotyczy </w:t>
      </w:r>
    </w:p>
    <w:p w:rsidR="00C50F7F" w:rsidRPr="00E42C0D" w:rsidRDefault="00C50F7F" w:rsidP="00C50F7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42C0D">
        <w:rPr>
          <w:rFonts w:cstheme="minorHAnsi"/>
        </w:rPr>
        <w:t>Pozostałe działania.</w:t>
      </w:r>
    </w:p>
    <w:p w:rsidR="00C50F7F" w:rsidRPr="00E42C0D" w:rsidRDefault="00C50F7F" w:rsidP="00C50F7F">
      <w:pPr>
        <w:ind w:left="360"/>
        <w:jc w:val="both"/>
        <w:rPr>
          <w:rFonts w:cstheme="minorHAnsi"/>
          <w:i/>
        </w:rPr>
      </w:pPr>
      <w:r w:rsidRPr="00E42C0D">
        <w:rPr>
          <w:rFonts w:cstheme="minorHAnsi"/>
          <w:i/>
        </w:rPr>
        <w:t>Nie dotyczy</w:t>
      </w:r>
    </w:p>
    <w:p w:rsidR="00C50F7F" w:rsidRPr="00E42C0D" w:rsidRDefault="00C50F7F" w:rsidP="00C50F7F">
      <w:pPr>
        <w:ind w:left="360"/>
        <w:jc w:val="both"/>
        <w:rPr>
          <w:rFonts w:cstheme="minorHAnsi"/>
        </w:rPr>
      </w:pPr>
    </w:p>
    <w:p w:rsidR="00C50F7F" w:rsidRPr="00E42C0D" w:rsidRDefault="00C50F7F" w:rsidP="00C50F7F">
      <w:pPr>
        <w:ind w:left="360"/>
        <w:jc w:val="both"/>
        <w:rPr>
          <w:rFonts w:cstheme="minorHAnsi"/>
        </w:rPr>
      </w:pPr>
    </w:p>
    <w:p w:rsidR="00C50F7F" w:rsidRPr="00E42C0D" w:rsidRDefault="00C50F7F" w:rsidP="00C60584">
      <w:pPr>
        <w:jc w:val="both"/>
        <w:rPr>
          <w:rFonts w:cstheme="minorHAnsi"/>
        </w:rPr>
      </w:pPr>
    </w:p>
    <w:p w:rsidR="00C50F7F" w:rsidRPr="00E42C0D" w:rsidRDefault="00C50F7F" w:rsidP="00C50F7F">
      <w:pPr>
        <w:jc w:val="both"/>
        <w:rPr>
          <w:rFonts w:cstheme="minorHAnsi"/>
        </w:rPr>
      </w:pPr>
    </w:p>
    <w:p w:rsidR="00C50F7F" w:rsidRPr="00E42C0D" w:rsidRDefault="00C60584" w:rsidP="00C50F7F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……………………………………………………..</w:t>
      </w:r>
      <w:r w:rsidR="00C50F7F" w:rsidRPr="00E42C0D">
        <w:rPr>
          <w:rFonts w:cstheme="minorHAnsi"/>
        </w:rPr>
        <w:tab/>
      </w:r>
      <w:r w:rsidR="00C50F7F" w:rsidRPr="00E42C0D">
        <w:rPr>
          <w:rFonts w:cstheme="minorHAnsi"/>
        </w:rPr>
        <w:tab/>
      </w:r>
      <w:r w:rsidR="00C50F7F" w:rsidRPr="00E42C0D">
        <w:rPr>
          <w:rFonts w:cstheme="minorHAnsi"/>
        </w:rPr>
        <w:tab/>
      </w:r>
      <w:r w:rsidR="00C50F7F" w:rsidRPr="00E42C0D">
        <w:rPr>
          <w:rFonts w:cstheme="minorHAnsi"/>
        </w:rPr>
        <w:tab/>
      </w:r>
      <w:r w:rsidR="00C50F7F" w:rsidRPr="00E42C0D">
        <w:rPr>
          <w:rFonts w:cstheme="minorHAnsi"/>
        </w:rPr>
        <w:tab/>
        <w:t>……………………………</w:t>
      </w:r>
    </w:p>
    <w:p w:rsidR="00C50F7F" w:rsidRPr="00E42C0D" w:rsidRDefault="00C50F7F" w:rsidP="00C50F7F">
      <w:pPr>
        <w:ind w:firstLine="708"/>
        <w:jc w:val="both"/>
        <w:rPr>
          <w:rFonts w:cstheme="minorHAnsi"/>
          <w:sz w:val="16"/>
          <w:szCs w:val="16"/>
        </w:rPr>
      </w:pPr>
      <w:r w:rsidRPr="00E42C0D">
        <w:rPr>
          <w:rFonts w:cstheme="minorHAnsi"/>
          <w:sz w:val="16"/>
          <w:szCs w:val="16"/>
        </w:rPr>
        <w:t>(miejscowość data)</w:t>
      </w:r>
      <w:r w:rsidRPr="00E42C0D">
        <w:rPr>
          <w:rFonts w:cstheme="minorHAnsi"/>
          <w:sz w:val="16"/>
          <w:szCs w:val="16"/>
        </w:rPr>
        <w:tab/>
      </w:r>
      <w:r w:rsidRPr="00E42C0D">
        <w:rPr>
          <w:rFonts w:cstheme="minorHAnsi"/>
          <w:sz w:val="16"/>
          <w:szCs w:val="16"/>
        </w:rPr>
        <w:tab/>
      </w:r>
      <w:r w:rsidRPr="00E42C0D">
        <w:rPr>
          <w:rFonts w:cstheme="minorHAnsi"/>
          <w:sz w:val="16"/>
          <w:szCs w:val="16"/>
        </w:rPr>
        <w:tab/>
      </w:r>
      <w:r w:rsidRPr="00E42C0D">
        <w:rPr>
          <w:rFonts w:cstheme="minorHAnsi"/>
          <w:sz w:val="16"/>
          <w:szCs w:val="16"/>
        </w:rPr>
        <w:tab/>
      </w:r>
      <w:r w:rsidRPr="00E42C0D">
        <w:rPr>
          <w:rFonts w:cstheme="minorHAnsi"/>
          <w:sz w:val="16"/>
          <w:szCs w:val="16"/>
        </w:rPr>
        <w:tab/>
      </w:r>
      <w:r w:rsidRPr="00E42C0D">
        <w:rPr>
          <w:rFonts w:cstheme="minorHAnsi"/>
          <w:sz w:val="16"/>
          <w:szCs w:val="16"/>
        </w:rPr>
        <w:tab/>
      </w:r>
      <w:r w:rsidRPr="00E42C0D">
        <w:rPr>
          <w:rFonts w:cstheme="minorHAnsi"/>
          <w:sz w:val="16"/>
          <w:szCs w:val="16"/>
        </w:rPr>
        <w:tab/>
        <w:t>(podpis dyrektora szkoły)</w:t>
      </w:r>
    </w:p>
    <w:p w:rsidR="00C50F7F" w:rsidRPr="00E42C0D" w:rsidRDefault="00C50F7F" w:rsidP="00C50F7F">
      <w:pPr>
        <w:ind w:firstLine="708"/>
        <w:jc w:val="both"/>
        <w:rPr>
          <w:rFonts w:cstheme="minorHAnsi"/>
          <w:sz w:val="16"/>
          <w:szCs w:val="16"/>
        </w:rPr>
      </w:pPr>
    </w:p>
    <w:p w:rsidR="00C50F7F" w:rsidRPr="00E42C0D" w:rsidRDefault="00C50F7F" w:rsidP="00C50F7F">
      <w:pPr>
        <w:ind w:firstLine="708"/>
        <w:jc w:val="both"/>
        <w:rPr>
          <w:rFonts w:cstheme="minorHAnsi"/>
          <w:sz w:val="16"/>
          <w:szCs w:val="16"/>
        </w:rPr>
      </w:pPr>
    </w:p>
    <w:p w:rsidR="00C50F7F" w:rsidRPr="00E42C0D" w:rsidRDefault="00C50F7F" w:rsidP="00C50F7F">
      <w:pPr>
        <w:ind w:left="360"/>
        <w:jc w:val="both"/>
        <w:rPr>
          <w:rFonts w:cstheme="minorHAnsi"/>
        </w:rPr>
      </w:pPr>
    </w:p>
    <w:p w:rsidR="00C50F7F" w:rsidRPr="00E42C0D" w:rsidRDefault="00C50F7F" w:rsidP="00C50F7F">
      <w:pPr>
        <w:ind w:left="360"/>
        <w:jc w:val="both"/>
        <w:rPr>
          <w:rFonts w:cstheme="minorHAnsi"/>
        </w:rPr>
      </w:pPr>
    </w:p>
    <w:p w:rsidR="00B46F63" w:rsidRPr="00E42C0D" w:rsidRDefault="00B46F63">
      <w:pPr>
        <w:rPr>
          <w:rFonts w:cstheme="minorHAnsi"/>
        </w:rPr>
      </w:pPr>
    </w:p>
    <w:sectPr w:rsidR="00B46F63" w:rsidRPr="00E4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B74"/>
    <w:multiLevelType w:val="hybridMultilevel"/>
    <w:tmpl w:val="F2BC9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B3B1E"/>
    <w:multiLevelType w:val="hybridMultilevel"/>
    <w:tmpl w:val="4C968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CB2663"/>
    <w:multiLevelType w:val="hybridMultilevel"/>
    <w:tmpl w:val="940E64E6"/>
    <w:lvl w:ilvl="0" w:tplc="E430C178">
      <w:numFmt w:val="bullet"/>
      <w:lvlText w:val=""/>
      <w:lvlJc w:val="left"/>
      <w:pPr>
        <w:ind w:left="720" w:hanging="360"/>
      </w:pPr>
      <w:rPr>
        <w:rFonts w:ascii="Wingdings 2" w:eastAsiaTheme="minorEastAsia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F7F6B"/>
    <w:multiLevelType w:val="hybridMultilevel"/>
    <w:tmpl w:val="182483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50F7F"/>
    <w:rsid w:val="009A725F"/>
    <w:rsid w:val="00B46F63"/>
    <w:rsid w:val="00C50F7F"/>
    <w:rsid w:val="00C60584"/>
    <w:rsid w:val="00E4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2022-02-16T10:58:00Z</dcterms:created>
  <dcterms:modified xsi:type="dcterms:W3CDTF">2022-02-16T12:14:00Z</dcterms:modified>
</cp:coreProperties>
</file>